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5526C" w14:textId="77777777" w:rsidR="00571F0A" w:rsidRPr="00571F0A" w:rsidRDefault="00571F0A" w:rsidP="00571F0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kern w:val="28"/>
          <w:sz w:val="24"/>
          <w:szCs w:val="24"/>
          <w:lang w:eastAsia="ru-RU"/>
        </w:rPr>
      </w:pPr>
      <w:r w:rsidRPr="00571F0A">
        <w:rPr>
          <w:rFonts w:ascii="Times New Roman" w:eastAsia="Calibri" w:hAnsi="Times New Roman" w:cs="Times New Roman"/>
          <w:noProof/>
          <w:kern w:val="28"/>
          <w:sz w:val="24"/>
          <w:szCs w:val="24"/>
          <w:lang w:eastAsia="ru-RU"/>
        </w:rPr>
        <w:t xml:space="preserve">  </w:t>
      </w:r>
    </w:p>
    <w:p w14:paraId="44BA6B70" w14:textId="77777777" w:rsidR="00571F0A" w:rsidRPr="00571F0A" w:rsidRDefault="00571F0A" w:rsidP="00571F0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28"/>
          <w:sz w:val="20"/>
          <w:szCs w:val="20"/>
          <w:lang w:eastAsia="ru-RU"/>
        </w:rPr>
      </w:pPr>
    </w:p>
    <w:p w14:paraId="3EB893A9" w14:textId="77777777" w:rsidR="00571F0A" w:rsidRPr="00571F0A" w:rsidRDefault="00571F0A" w:rsidP="00571F0A">
      <w:pPr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0"/>
          <w:szCs w:val="20"/>
          <w:lang w:eastAsia="ru-RU"/>
        </w:rPr>
      </w:pPr>
      <w:r w:rsidRPr="00571F0A">
        <w:rPr>
          <w:rFonts w:ascii="Times New Roman" w:eastAsia="Calibri" w:hAnsi="Times New Roman" w:cs="Times New Roman"/>
          <w:noProof/>
          <w:kern w:val="28"/>
          <w:sz w:val="20"/>
          <w:szCs w:val="20"/>
          <w:lang w:eastAsia="ru-RU"/>
        </w:rPr>
        <w:t xml:space="preserve">  </w:t>
      </w:r>
      <w:r>
        <w:rPr>
          <w:rFonts w:ascii="Times New Roman" w:eastAsia="Calibri" w:hAnsi="Times New Roman" w:cs="Times New Roman"/>
          <w:noProof/>
          <w:kern w:val="28"/>
          <w:sz w:val="20"/>
          <w:szCs w:val="20"/>
          <w:lang w:eastAsia="ru-RU"/>
        </w:rPr>
        <w:drawing>
          <wp:inline distT="0" distB="0" distL="0" distR="0" wp14:anchorId="191F56E2" wp14:editId="6254E395">
            <wp:extent cx="6921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A16C" w14:textId="77777777" w:rsidR="00571F0A" w:rsidRPr="00571F0A" w:rsidRDefault="00571F0A" w:rsidP="00571F0A">
      <w:pPr>
        <w:spacing w:after="0" w:line="240" w:lineRule="auto"/>
        <w:jc w:val="center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  <w:r w:rsidRPr="00571F0A"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  <w:t xml:space="preserve"> </w:t>
      </w:r>
    </w:p>
    <w:p w14:paraId="550E7CB5" w14:textId="77777777" w:rsidR="00571F0A" w:rsidRPr="00571F0A" w:rsidRDefault="00571F0A" w:rsidP="00571F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  <w:r w:rsidRPr="00571F0A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 xml:space="preserve"> городская Дума</w:t>
      </w:r>
    </w:p>
    <w:p w14:paraId="27D308BE" w14:textId="77777777" w:rsidR="00571F0A" w:rsidRPr="00571F0A" w:rsidRDefault="00571F0A" w:rsidP="00571F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  <w:r w:rsidRPr="00571F0A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городского округа Кинешма</w:t>
      </w:r>
    </w:p>
    <w:p w14:paraId="66032475" w14:textId="77777777" w:rsidR="00571F0A" w:rsidRPr="00571F0A" w:rsidRDefault="00571F0A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созыва</w:t>
      </w:r>
    </w:p>
    <w:p w14:paraId="219A88A1" w14:textId="77777777" w:rsidR="00571F0A" w:rsidRPr="00571F0A" w:rsidRDefault="00571F0A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84016" w14:textId="77777777" w:rsidR="00571F0A" w:rsidRPr="00571F0A" w:rsidRDefault="00571F0A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F5D4A" w14:textId="77777777" w:rsidR="00571F0A" w:rsidRPr="00571F0A" w:rsidRDefault="00571F0A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9EABCCA" w14:textId="77777777" w:rsidR="00571F0A" w:rsidRPr="00571F0A" w:rsidRDefault="00571F0A" w:rsidP="00571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14:paraId="3895BA97" w14:textId="465E47DC" w:rsidR="007F1DCE" w:rsidRPr="00D21512" w:rsidRDefault="007F1DCE" w:rsidP="007F1DCE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D21512">
        <w:rPr>
          <w:rFonts w:ascii="Times New Roman" w:hAnsi="Times New Roman"/>
          <w:b/>
          <w:noProof/>
          <w:sz w:val="28"/>
          <w:szCs w:val="28"/>
        </w:rPr>
        <w:t>от</w:t>
      </w:r>
      <w:r w:rsidR="00143E05">
        <w:rPr>
          <w:rFonts w:ascii="Times New Roman" w:hAnsi="Times New Roman"/>
          <w:b/>
          <w:noProof/>
          <w:sz w:val="28"/>
          <w:szCs w:val="28"/>
        </w:rPr>
        <w:t xml:space="preserve"> 25.06.2025</w:t>
      </w:r>
      <w:r w:rsidRPr="00A71EE5">
        <w:rPr>
          <w:rFonts w:ascii="Times New Roman" w:hAnsi="Times New Roman"/>
          <w:b/>
          <w:noProof/>
          <w:sz w:val="28"/>
          <w:szCs w:val="28"/>
        </w:rPr>
        <w:t xml:space="preserve"> №</w:t>
      </w:r>
      <w:r w:rsidR="00143E05">
        <w:rPr>
          <w:rFonts w:ascii="Times New Roman" w:hAnsi="Times New Roman"/>
          <w:b/>
          <w:noProof/>
          <w:sz w:val="28"/>
          <w:szCs w:val="28"/>
        </w:rPr>
        <w:t>98/517</w:t>
      </w:r>
    </w:p>
    <w:p w14:paraId="5F921C65" w14:textId="6C4CB1E8" w:rsidR="00571F0A" w:rsidRDefault="00571F0A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55520DE3" w14:textId="77777777" w:rsidR="007F1DCE" w:rsidRDefault="007F1DCE" w:rsidP="0057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35845C2" w14:textId="07E565DE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решени</w:t>
      </w:r>
      <w:bookmarkStart w:id="0" w:name="_Hlk195278825"/>
      <w:r w:rsidR="0064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7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Кинешемской городской Думы от 20.09.2005 №73/421 «Об утверждении Порядка перевода  жилого помещения в нежилое помещение и нежилого помещения в жилое помещение на территории городского округа Кинешма Ивановской области»</w:t>
      </w:r>
    </w:p>
    <w:p w14:paraId="6C78C8A3" w14:textId="77777777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14EA756A" w14:textId="38A95222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протест Кинешемской городской прокуратуры  от 12.05.2025 №02-18-2025 на решение Кинешемской городской Думы от 20.09.2005 №73/421 «Об утверждении Порядка перевода жилого помещения в нежилое помещение и нежилого помещения в жилое помещение на территории городского округа Кинешма Ивановской области», руководствуясь ст.54 Федерального закон</w:t>
      </w:r>
      <w:r w:rsidR="0064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от 20 марта 2024 г. N 33-ФЗ </w:t>
      </w:r>
      <w:bookmarkStart w:id="1" w:name="_GoBack"/>
      <w:bookmarkEnd w:id="1"/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единой системе</w:t>
      </w:r>
      <w:proofErr w:type="gramEnd"/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власти", ст. 61 Устава муниципального образования «Городской округ Кинешма»,                                                                                                                                                                                                                     </w:t>
      </w:r>
    </w:p>
    <w:p w14:paraId="01A71796" w14:textId="77777777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09230" w14:textId="77777777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городская Дума городского округа Кинешма решила:</w:t>
      </w:r>
    </w:p>
    <w:p w14:paraId="0234F3DD" w14:textId="77777777" w:rsidR="00571F0A" w:rsidRPr="00571F0A" w:rsidRDefault="00571F0A" w:rsidP="0057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C1BA5" w14:textId="5F52DCF0" w:rsidR="00571F0A" w:rsidRPr="00571F0A" w:rsidRDefault="00571F0A" w:rsidP="00571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решение Кинешемской городской Думы от 20.09.2005 </w:t>
      </w:r>
      <w:r w:rsidR="00A6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>73/421 "Об утверждении Порядка перевода жилого помещения в нежилое помещение и нежилого помещения в жилое помещение на территории городского округа Кинешма Ивановской области".</w:t>
      </w:r>
    </w:p>
    <w:p w14:paraId="683D5689" w14:textId="77777777" w:rsidR="00571F0A" w:rsidRPr="00571F0A" w:rsidRDefault="00571F0A" w:rsidP="00571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официальном источнике опубликования муниципальных правовых актов городского округа Кинешма "Вестник органов местного самоуправления городского округа Кинешма".</w:t>
      </w:r>
    </w:p>
    <w:p w14:paraId="142DC573" w14:textId="77777777" w:rsidR="00571F0A" w:rsidRPr="00571F0A" w:rsidRDefault="00571F0A" w:rsidP="00571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14:paraId="7D335AE8" w14:textId="0F7B8725" w:rsidR="007F1DCE" w:rsidRDefault="007F1DCE" w:rsidP="007F1DCE">
      <w:pPr>
        <w:ind w:firstLine="567"/>
        <w:jc w:val="both"/>
        <w:rPr>
          <w:b/>
          <w:bCs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376DD" wp14:editId="672B9EE4">
                <wp:simplePos x="0" y="0"/>
                <wp:positionH relativeFrom="column">
                  <wp:posOffset>3200400</wp:posOffset>
                </wp:positionH>
                <wp:positionV relativeFrom="paragraph">
                  <wp:posOffset>59690</wp:posOffset>
                </wp:positionV>
                <wp:extent cx="2967355" cy="714375"/>
                <wp:effectExtent l="9525" t="12065" r="13970" b="698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4D178" w14:textId="77777777" w:rsidR="007F1DCE" w:rsidRPr="00FC0D7C" w:rsidRDefault="007F1DCE" w:rsidP="007F1DC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Председатель городской Думы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городского округа Кинешма</w:t>
                            </w:r>
                          </w:p>
                          <w:p w14:paraId="0404BBB1" w14:textId="77777777" w:rsidR="007F1DCE" w:rsidRPr="00FC0D7C" w:rsidRDefault="007F1DCE" w:rsidP="007F1DC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М.А.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Батин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6376D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52pt;margin-top:4.7pt;width:233.6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" strokecolor="white">
                <v:textbox style="mso-fit-shape-to-text:t">
                  <w:txbxContent>
                    <w:p w14:paraId="2EA4D178" w14:textId="77777777" w:rsidR="007F1DCE" w:rsidRPr="00FC0D7C" w:rsidRDefault="007F1DCE" w:rsidP="007F1DC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Председатель городской Думы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городского округа Кинешма</w:t>
                      </w:r>
                    </w:p>
                    <w:p w14:paraId="0404BBB1" w14:textId="77777777" w:rsidR="007F1DCE" w:rsidRPr="00FC0D7C" w:rsidRDefault="007F1DCE" w:rsidP="007F1DC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__________________</w:t>
                      </w: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М.А.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Батин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DBD1" wp14:editId="578F52AC">
                <wp:simplePos x="0" y="0"/>
                <wp:positionH relativeFrom="column">
                  <wp:posOffset>-148590</wp:posOffset>
                </wp:positionH>
                <wp:positionV relativeFrom="paragraph">
                  <wp:posOffset>43815</wp:posOffset>
                </wp:positionV>
                <wp:extent cx="3075305" cy="714375"/>
                <wp:effectExtent l="13335" t="5715" r="6985" b="133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CEEDD" w14:textId="77777777" w:rsidR="007F1DCE" w:rsidRPr="00FC0D7C" w:rsidRDefault="007F1DCE" w:rsidP="007F1DC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Глава</w:t>
                            </w:r>
                          </w:p>
                          <w:p w14:paraId="6ED48D84" w14:textId="77777777" w:rsidR="007F1DCE" w:rsidRPr="00FC0D7C" w:rsidRDefault="007F1DCE" w:rsidP="007F1DC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городского округа Кинешма</w:t>
                            </w:r>
                          </w:p>
                          <w:p w14:paraId="6B45FD42" w14:textId="77777777" w:rsidR="007F1DCE" w:rsidRPr="00FC0D7C" w:rsidRDefault="007F1DCE" w:rsidP="007F1DC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________________В.Г</w:t>
                            </w:r>
                            <w:r w:rsidRPr="00FC0D7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Ступин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D3DBD1" id="Надпись 5" o:spid="_x0000_s1027" type="#_x0000_t202" style="position:absolute;left:0;text-align:left;margin-left:-11.7pt;margin-top:3.45pt;width:242.15pt;height:5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" strokecolor="white">
                <v:textbox style="mso-fit-shape-to-text:t">
                  <w:txbxContent>
                    <w:p w14:paraId="782CEEDD" w14:textId="77777777" w:rsidR="007F1DCE" w:rsidRPr="00FC0D7C" w:rsidRDefault="007F1DCE" w:rsidP="007F1DC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Глава</w:t>
                      </w:r>
                    </w:p>
                    <w:p w14:paraId="6ED48D84" w14:textId="77777777" w:rsidR="007F1DCE" w:rsidRPr="00FC0D7C" w:rsidRDefault="007F1DCE" w:rsidP="007F1DC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городского округа Кинешма</w:t>
                      </w:r>
                    </w:p>
                    <w:p w14:paraId="6B45FD42" w14:textId="77777777" w:rsidR="007F1DCE" w:rsidRPr="00FC0D7C" w:rsidRDefault="007F1DCE" w:rsidP="007F1DC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________________В.Г</w:t>
                      </w:r>
                      <w:r w:rsidRPr="00FC0D7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Ступин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1DCE" w:rsidSect="007F1DCE">
      <w:headerReference w:type="default" r:id="rId9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68A" w14:textId="77777777" w:rsidR="00B47F3A" w:rsidRDefault="00B47F3A" w:rsidP="00571F0A">
      <w:pPr>
        <w:spacing w:after="0" w:line="240" w:lineRule="auto"/>
      </w:pPr>
      <w:r>
        <w:separator/>
      </w:r>
    </w:p>
  </w:endnote>
  <w:endnote w:type="continuationSeparator" w:id="0">
    <w:p w14:paraId="38CD00FD" w14:textId="77777777" w:rsidR="00B47F3A" w:rsidRDefault="00B47F3A" w:rsidP="0057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CDFDB" w14:textId="77777777" w:rsidR="00B47F3A" w:rsidRDefault="00B47F3A" w:rsidP="00571F0A">
      <w:pPr>
        <w:spacing w:after="0" w:line="240" w:lineRule="auto"/>
      </w:pPr>
      <w:r>
        <w:separator/>
      </w:r>
    </w:p>
  </w:footnote>
  <w:footnote w:type="continuationSeparator" w:id="0">
    <w:p w14:paraId="21DF01DF" w14:textId="77777777" w:rsidR="00B47F3A" w:rsidRDefault="00B47F3A" w:rsidP="0057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8ED27" w14:textId="77777777" w:rsidR="00571F0A" w:rsidRDefault="00571F0A">
    <w:pPr>
      <w:pStyle w:val="a3"/>
    </w:pPr>
  </w:p>
  <w:p w14:paraId="645EC23D" w14:textId="77777777" w:rsidR="0034585D" w:rsidRDefault="00B47F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04CB"/>
    <w:multiLevelType w:val="hybridMultilevel"/>
    <w:tmpl w:val="7C3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0A"/>
    <w:rsid w:val="00143E05"/>
    <w:rsid w:val="00336BA1"/>
    <w:rsid w:val="004D7BD0"/>
    <w:rsid w:val="00571F0A"/>
    <w:rsid w:val="00643B71"/>
    <w:rsid w:val="007F1DCE"/>
    <w:rsid w:val="008F0D91"/>
    <w:rsid w:val="00A402B4"/>
    <w:rsid w:val="00A4458C"/>
    <w:rsid w:val="00A60051"/>
    <w:rsid w:val="00B47F3A"/>
    <w:rsid w:val="00C82F3B"/>
    <w:rsid w:val="00D721E6"/>
    <w:rsid w:val="00E01066"/>
    <w:rsid w:val="00E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6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kern w:val="28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F0A"/>
    <w:rPr>
      <w:rFonts w:ascii="Calibri" w:eastAsia="Calibri" w:hAnsi="Calibri" w:cs="Times New Roman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F0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kern w:val="28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F0A"/>
    <w:rPr>
      <w:rFonts w:ascii="Calibri" w:eastAsia="Calibri" w:hAnsi="Calibri" w:cs="Times New Roman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F0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Чикалова</dc:creator>
  <cp:lastModifiedBy>User</cp:lastModifiedBy>
  <cp:revision>8</cp:revision>
  <cp:lastPrinted>2025-06-26T06:20:00Z</cp:lastPrinted>
  <dcterms:created xsi:type="dcterms:W3CDTF">2025-06-25T08:36:00Z</dcterms:created>
  <dcterms:modified xsi:type="dcterms:W3CDTF">2025-06-27T09:46:00Z</dcterms:modified>
</cp:coreProperties>
</file>