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8C6" w:rsidRDefault="00C138C6" w:rsidP="004B736D">
      <w:pPr>
        <w:autoSpaceDE w:val="0"/>
        <w:autoSpaceDN w:val="0"/>
        <w:adjustRightInd w:val="0"/>
        <w:jc w:val="center"/>
        <w:rPr>
          <w:rFonts w:eastAsia="Lucida Sans Unicode"/>
          <w:noProof/>
          <w:kern w:val="1"/>
          <w:lang w:eastAsia="ru-RU"/>
        </w:rPr>
      </w:pPr>
    </w:p>
    <w:p w:rsidR="004B736D" w:rsidRPr="004B736D" w:rsidRDefault="004B736D" w:rsidP="004B736D">
      <w:pPr>
        <w:autoSpaceDE w:val="0"/>
        <w:autoSpaceDN w:val="0"/>
        <w:adjustRightInd w:val="0"/>
        <w:jc w:val="center"/>
        <w:rPr>
          <w:rFonts w:eastAsia="Lucida Sans Unicode"/>
          <w:noProof/>
          <w:kern w:val="1"/>
          <w:highlight w:val="yellow"/>
          <w:lang w:eastAsia="ru-RU"/>
        </w:rPr>
      </w:pPr>
      <w:r>
        <w:rPr>
          <w:rFonts w:eastAsia="Lucida Sans Unicode"/>
          <w:noProof/>
          <w:kern w:val="1"/>
          <w:lang w:eastAsia="ru-RU"/>
        </w:rPr>
        <w:drawing>
          <wp:inline distT="0" distB="0" distL="0" distR="0">
            <wp:extent cx="687705" cy="812165"/>
            <wp:effectExtent l="0" t="0" r="0" b="698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7705" cy="812165"/>
                    </a:xfrm>
                    <a:prstGeom prst="rect">
                      <a:avLst/>
                    </a:prstGeom>
                    <a:noFill/>
                    <a:ln>
                      <a:noFill/>
                    </a:ln>
                  </pic:spPr>
                </pic:pic>
              </a:graphicData>
            </a:graphic>
          </wp:inline>
        </w:drawing>
      </w:r>
    </w:p>
    <w:p w:rsidR="004B736D" w:rsidRPr="004B736D" w:rsidRDefault="004B736D" w:rsidP="004B736D">
      <w:pPr>
        <w:widowControl w:val="0"/>
        <w:suppressAutoHyphens/>
        <w:jc w:val="center"/>
        <w:rPr>
          <w:rFonts w:eastAsia="Lucida Sans Unicode"/>
          <w:b/>
          <w:noProof/>
          <w:kern w:val="1"/>
          <w:lang w:eastAsia="ru-RU"/>
        </w:rPr>
      </w:pPr>
      <w:r w:rsidRPr="004B736D">
        <w:rPr>
          <w:rFonts w:eastAsia="Lucida Sans Unicode"/>
          <w:b/>
          <w:noProof/>
          <w:kern w:val="1"/>
          <w:lang w:eastAsia="ru-RU"/>
        </w:rPr>
        <w:t>городская Дума</w:t>
      </w:r>
    </w:p>
    <w:p w:rsidR="004B736D" w:rsidRPr="004B736D" w:rsidRDefault="004B736D" w:rsidP="004B736D">
      <w:pPr>
        <w:widowControl w:val="0"/>
        <w:suppressAutoHyphens/>
        <w:jc w:val="center"/>
        <w:rPr>
          <w:rFonts w:eastAsia="Lucida Sans Unicode"/>
          <w:b/>
          <w:noProof/>
          <w:kern w:val="1"/>
          <w:lang w:eastAsia="ru-RU"/>
        </w:rPr>
      </w:pPr>
      <w:r w:rsidRPr="004B736D">
        <w:rPr>
          <w:rFonts w:eastAsia="Lucida Sans Unicode"/>
          <w:b/>
          <w:noProof/>
          <w:kern w:val="1"/>
          <w:lang w:eastAsia="ru-RU"/>
        </w:rPr>
        <w:t>городского округа Кинешма</w:t>
      </w:r>
    </w:p>
    <w:p w:rsidR="004B736D" w:rsidRPr="004B736D" w:rsidRDefault="004B736D" w:rsidP="004B736D">
      <w:pPr>
        <w:widowControl w:val="0"/>
        <w:suppressAutoHyphens/>
        <w:jc w:val="center"/>
        <w:rPr>
          <w:rFonts w:eastAsia="Lucida Sans Unicode"/>
          <w:b/>
          <w:noProof/>
          <w:kern w:val="1"/>
          <w:lang w:eastAsia="ru-RU"/>
        </w:rPr>
      </w:pPr>
      <w:r w:rsidRPr="004B736D">
        <w:rPr>
          <w:rFonts w:eastAsia="Lucida Sans Unicode"/>
          <w:b/>
          <w:noProof/>
          <w:kern w:val="1"/>
          <w:lang w:eastAsia="ru-RU"/>
        </w:rPr>
        <w:t>седьмого созыва</w:t>
      </w:r>
    </w:p>
    <w:p w:rsidR="004B736D" w:rsidRPr="004B736D" w:rsidRDefault="004B736D" w:rsidP="004B736D">
      <w:pPr>
        <w:widowControl w:val="0"/>
        <w:suppressAutoHyphens/>
        <w:jc w:val="center"/>
        <w:rPr>
          <w:rFonts w:eastAsia="Lucida Sans Unicode"/>
          <w:b/>
          <w:noProof/>
          <w:kern w:val="1"/>
          <w:lang w:eastAsia="ru-RU"/>
        </w:rPr>
      </w:pPr>
    </w:p>
    <w:p w:rsidR="004B736D" w:rsidRPr="004B736D" w:rsidRDefault="004B736D" w:rsidP="004B736D">
      <w:pPr>
        <w:widowControl w:val="0"/>
        <w:suppressAutoHyphens/>
        <w:jc w:val="center"/>
        <w:rPr>
          <w:rFonts w:eastAsia="Lucida Sans Unicode"/>
          <w:b/>
          <w:noProof/>
          <w:kern w:val="1"/>
          <w:lang w:eastAsia="ru-RU"/>
        </w:rPr>
      </w:pPr>
      <w:r w:rsidRPr="004B736D">
        <w:rPr>
          <w:rFonts w:eastAsia="Lucida Sans Unicode"/>
          <w:b/>
          <w:noProof/>
          <w:kern w:val="1"/>
          <w:lang w:eastAsia="ru-RU"/>
        </w:rPr>
        <w:t>РЕШЕНИЕ</w:t>
      </w:r>
    </w:p>
    <w:p w:rsidR="004B736D" w:rsidRPr="004B736D" w:rsidRDefault="004B736D" w:rsidP="004B736D">
      <w:pPr>
        <w:widowControl w:val="0"/>
        <w:suppressAutoHyphens/>
        <w:jc w:val="center"/>
        <w:rPr>
          <w:rFonts w:eastAsia="Lucida Sans Unicode"/>
          <w:b/>
          <w:noProof/>
          <w:kern w:val="1"/>
          <w:lang w:eastAsia="ru-RU"/>
        </w:rPr>
      </w:pPr>
    </w:p>
    <w:p w:rsidR="004B736D" w:rsidRPr="004B736D" w:rsidRDefault="004B736D" w:rsidP="004B736D">
      <w:pPr>
        <w:widowControl w:val="0"/>
        <w:suppressAutoHyphens/>
        <w:jc w:val="center"/>
        <w:rPr>
          <w:rFonts w:eastAsia="Lucida Sans Unicode"/>
          <w:b/>
          <w:kern w:val="1"/>
        </w:rPr>
      </w:pPr>
      <w:r w:rsidRPr="004B736D">
        <w:rPr>
          <w:rFonts w:eastAsia="Lucida Sans Unicode"/>
          <w:b/>
          <w:kern w:val="1"/>
        </w:rPr>
        <w:t>от</w:t>
      </w:r>
      <w:r w:rsidR="00C138C6">
        <w:rPr>
          <w:rFonts w:eastAsia="Lucida Sans Unicode"/>
          <w:b/>
          <w:kern w:val="1"/>
        </w:rPr>
        <w:t xml:space="preserve"> 29.03.2023 </w:t>
      </w:r>
      <w:r w:rsidRPr="004B736D">
        <w:rPr>
          <w:rFonts w:eastAsia="Lucida Sans Unicode"/>
          <w:b/>
          <w:kern w:val="1"/>
        </w:rPr>
        <w:t xml:space="preserve"> №</w:t>
      </w:r>
      <w:r w:rsidR="00C138C6">
        <w:rPr>
          <w:rFonts w:eastAsia="Lucida Sans Unicode"/>
          <w:b/>
          <w:kern w:val="1"/>
        </w:rPr>
        <w:t>61/288</w:t>
      </w:r>
    </w:p>
    <w:p w:rsidR="004B736D" w:rsidRPr="004B736D" w:rsidRDefault="004B736D" w:rsidP="004B736D">
      <w:pPr>
        <w:widowControl w:val="0"/>
        <w:suppressAutoHyphens/>
        <w:jc w:val="center"/>
        <w:rPr>
          <w:rFonts w:eastAsia="Lucida Sans Unicode"/>
          <w:b/>
          <w:kern w:val="1"/>
        </w:rPr>
      </w:pPr>
    </w:p>
    <w:p w:rsidR="004B736D" w:rsidRPr="004B736D" w:rsidRDefault="004B736D" w:rsidP="004B736D">
      <w:pPr>
        <w:widowControl w:val="0"/>
        <w:suppressAutoHyphens/>
        <w:jc w:val="center"/>
        <w:rPr>
          <w:rFonts w:eastAsia="Lucida Sans Unicode"/>
          <w:b/>
          <w:kern w:val="1"/>
        </w:rPr>
      </w:pPr>
      <w:r w:rsidRPr="004B736D">
        <w:rPr>
          <w:rFonts w:eastAsia="Lucida Sans Unicode"/>
          <w:b/>
          <w:kern w:val="1"/>
        </w:rPr>
        <w:t>О принятии проекта решения</w:t>
      </w:r>
    </w:p>
    <w:p w:rsidR="004B736D" w:rsidRPr="004B736D" w:rsidRDefault="004B736D" w:rsidP="004B736D">
      <w:pPr>
        <w:widowControl w:val="0"/>
        <w:suppressAutoHyphens/>
        <w:jc w:val="center"/>
        <w:rPr>
          <w:rFonts w:eastAsia="Lucida Sans Unicode"/>
          <w:b/>
          <w:kern w:val="1"/>
        </w:rPr>
      </w:pPr>
      <w:r w:rsidRPr="004B736D">
        <w:rPr>
          <w:rFonts w:eastAsia="Lucida Sans Unicode"/>
          <w:b/>
          <w:kern w:val="1"/>
        </w:rPr>
        <w:t>городской Думы городского округа Кинешма</w:t>
      </w:r>
    </w:p>
    <w:p w:rsidR="004B736D" w:rsidRPr="004B736D" w:rsidRDefault="004B736D" w:rsidP="004B736D">
      <w:pPr>
        <w:widowControl w:val="0"/>
        <w:suppressAutoHyphens/>
        <w:jc w:val="center"/>
        <w:rPr>
          <w:rFonts w:eastAsia="Lucida Sans Unicode"/>
          <w:b/>
          <w:kern w:val="1"/>
        </w:rPr>
      </w:pPr>
      <w:r w:rsidRPr="004B736D">
        <w:rPr>
          <w:rFonts w:eastAsia="Lucida Sans Unicode"/>
          <w:b/>
          <w:kern w:val="1"/>
        </w:rPr>
        <w:t>«О внесении изменений и дополнений в Устав</w:t>
      </w:r>
    </w:p>
    <w:p w:rsidR="004B736D" w:rsidRPr="004B736D" w:rsidRDefault="004B736D" w:rsidP="004B736D">
      <w:pPr>
        <w:widowControl w:val="0"/>
        <w:suppressAutoHyphens/>
        <w:jc w:val="center"/>
        <w:rPr>
          <w:rFonts w:eastAsia="Lucida Sans Unicode"/>
          <w:b/>
          <w:kern w:val="1"/>
        </w:rPr>
      </w:pPr>
      <w:r w:rsidRPr="004B736D">
        <w:rPr>
          <w:rFonts w:eastAsia="Lucida Sans Unicode"/>
          <w:b/>
          <w:kern w:val="1"/>
        </w:rPr>
        <w:t>муниципального образования «Городской округ Кинешма»</w:t>
      </w:r>
    </w:p>
    <w:p w:rsidR="004B736D" w:rsidRPr="004B736D" w:rsidRDefault="004B736D" w:rsidP="004B736D">
      <w:pPr>
        <w:widowControl w:val="0"/>
        <w:suppressAutoHyphens/>
        <w:jc w:val="center"/>
        <w:rPr>
          <w:rFonts w:eastAsia="Lucida Sans Unicode"/>
          <w:kern w:val="1"/>
        </w:rPr>
      </w:pPr>
    </w:p>
    <w:p w:rsidR="004B736D" w:rsidRPr="004B736D" w:rsidRDefault="004B736D" w:rsidP="004B736D">
      <w:pPr>
        <w:widowControl w:val="0"/>
        <w:suppressAutoHyphens/>
        <w:ind w:firstLine="708"/>
        <w:jc w:val="both"/>
        <w:rPr>
          <w:rFonts w:eastAsia="Lucida Sans Unicode"/>
          <w:kern w:val="1"/>
          <w:lang w:eastAsia="ru-RU"/>
        </w:rPr>
      </w:pPr>
      <w:r w:rsidRPr="004B736D">
        <w:rPr>
          <w:rFonts w:eastAsia="Lucida Sans Unicode"/>
          <w:kern w:val="1"/>
        </w:rPr>
        <w:t>Руководствуясь Федеральным законом от 06.10.2003 № 131-ФЗ «Об общих принципах организации местного самоуправления в Российской Федерации», Уставом муниципального образования «Городской округ Кинешма», Положением</w:t>
      </w:r>
      <w:r w:rsidRPr="004B736D">
        <w:rPr>
          <w:rFonts w:eastAsia="Lucida Sans Unicode"/>
          <w:kern w:val="1"/>
          <w:lang w:eastAsia="ru-RU"/>
        </w:rPr>
        <w:t xml:space="preserve"> о порядке организации и проведения публичных слушаний в муниципальном образовании «Городской округ Кинешма», утвержденным решением городской Думы городского округа Кинешма от 26.10.2011 № 28/274,</w:t>
      </w:r>
      <w:r w:rsidRPr="004B736D">
        <w:rPr>
          <w:rFonts w:eastAsia="Lucida Sans Unicode"/>
          <w:kern w:val="1"/>
        </w:rPr>
        <w:t xml:space="preserve"> </w:t>
      </w:r>
    </w:p>
    <w:p w:rsidR="004B736D" w:rsidRPr="004B736D" w:rsidRDefault="004B736D" w:rsidP="004B736D">
      <w:pPr>
        <w:autoSpaceDE w:val="0"/>
        <w:autoSpaceDN w:val="0"/>
        <w:adjustRightInd w:val="0"/>
        <w:ind w:firstLine="567"/>
        <w:jc w:val="both"/>
        <w:rPr>
          <w:rFonts w:cs="Arial"/>
          <w:lang w:eastAsia="ru-RU"/>
        </w:rPr>
      </w:pPr>
    </w:p>
    <w:p w:rsidR="004B736D" w:rsidRPr="004B736D" w:rsidRDefault="004B736D" w:rsidP="004B736D">
      <w:pPr>
        <w:widowControl w:val="0"/>
        <w:suppressAutoHyphens/>
        <w:ind w:firstLine="708"/>
        <w:jc w:val="center"/>
        <w:rPr>
          <w:rFonts w:eastAsia="Lucida Sans Unicode"/>
          <w:b/>
          <w:bCs/>
          <w:kern w:val="1"/>
        </w:rPr>
      </w:pPr>
      <w:r w:rsidRPr="004B736D">
        <w:rPr>
          <w:rFonts w:eastAsia="Lucida Sans Unicode"/>
          <w:b/>
          <w:bCs/>
          <w:kern w:val="1"/>
        </w:rPr>
        <w:t>городская Дума городского округа Кинешма решила:</w:t>
      </w:r>
    </w:p>
    <w:p w:rsidR="004B736D" w:rsidRPr="004B736D" w:rsidRDefault="004B736D" w:rsidP="004B736D">
      <w:pPr>
        <w:widowControl w:val="0"/>
        <w:suppressAutoHyphens/>
        <w:ind w:firstLine="567"/>
        <w:jc w:val="both"/>
        <w:rPr>
          <w:rFonts w:eastAsia="Lucida Sans Unicode"/>
          <w:b/>
          <w:bCs/>
          <w:kern w:val="1"/>
          <w:sz w:val="24"/>
          <w:szCs w:val="24"/>
        </w:rPr>
      </w:pPr>
    </w:p>
    <w:p w:rsidR="004B736D" w:rsidRPr="004B736D" w:rsidRDefault="004B736D" w:rsidP="004B736D">
      <w:pPr>
        <w:widowControl w:val="0"/>
        <w:suppressAutoHyphens/>
        <w:ind w:firstLine="708"/>
        <w:jc w:val="both"/>
        <w:rPr>
          <w:rFonts w:eastAsia="Lucida Sans Unicode"/>
          <w:kern w:val="1"/>
        </w:rPr>
      </w:pPr>
      <w:bookmarkStart w:id="0" w:name="sub_111"/>
      <w:r w:rsidRPr="004B736D">
        <w:rPr>
          <w:rFonts w:eastAsia="Lucida Sans Unicode"/>
          <w:kern w:val="1"/>
        </w:rPr>
        <w:t>1. Принять:</w:t>
      </w:r>
    </w:p>
    <w:p w:rsidR="004B736D" w:rsidRPr="004B736D" w:rsidRDefault="004B736D" w:rsidP="004B736D">
      <w:pPr>
        <w:widowControl w:val="0"/>
        <w:suppressAutoHyphens/>
        <w:ind w:firstLine="720"/>
        <w:jc w:val="both"/>
        <w:rPr>
          <w:rFonts w:eastAsia="Lucida Sans Unicode"/>
          <w:kern w:val="1"/>
        </w:rPr>
      </w:pPr>
      <w:r w:rsidRPr="004B736D">
        <w:rPr>
          <w:rFonts w:eastAsia="Lucida Sans Unicode"/>
          <w:kern w:val="1"/>
        </w:rPr>
        <w:t xml:space="preserve">1.1. Проект решения городской Думы городского округа Кинешма «О внесении изменений и дополнений в Устав муниципального образования «Городской округ Кинешма» (приложение 1); </w:t>
      </w:r>
    </w:p>
    <w:p w:rsidR="004B736D" w:rsidRPr="004B736D" w:rsidRDefault="004B736D" w:rsidP="004B736D">
      <w:pPr>
        <w:widowControl w:val="0"/>
        <w:suppressAutoHyphens/>
        <w:ind w:firstLine="720"/>
        <w:jc w:val="both"/>
        <w:rPr>
          <w:rFonts w:eastAsia="Lucida Sans Unicode"/>
          <w:kern w:val="1"/>
        </w:rPr>
      </w:pPr>
      <w:r w:rsidRPr="004B736D">
        <w:rPr>
          <w:rFonts w:eastAsia="Lucida Sans Unicode"/>
          <w:kern w:val="1"/>
        </w:rPr>
        <w:t xml:space="preserve">1.2. Порядок учета предложений по проекту решения городской Думы городского округа Кинешма «О внесении изменений и дополнений в Устав </w:t>
      </w:r>
      <w:r w:rsidRPr="004B736D">
        <w:rPr>
          <w:rFonts w:eastAsia="Lucida Sans Unicode"/>
          <w:bCs/>
          <w:color w:val="000000"/>
          <w:kern w:val="1"/>
        </w:rPr>
        <w:t xml:space="preserve">муниципального образования «Городской округ Кинешма» </w:t>
      </w:r>
      <w:r w:rsidRPr="004B736D">
        <w:rPr>
          <w:rFonts w:eastAsia="Lucida Sans Unicode"/>
          <w:kern w:val="1"/>
        </w:rPr>
        <w:t>(приложение 2);</w:t>
      </w:r>
    </w:p>
    <w:p w:rsidR="004B736D" w:rsidRPr="004B736D" w:rsidRDefault="004B736D" w:rsidP="004B736D">
      <w:pPr>
        <w:widowControl w:val="0"/>
        <w:suppressAutoHyphens/>
        <w:ind w:firstLine="720"/>
        <w:jc w:val="both"/>
        <w:rPr>
          <w:rFonts w:eastAsia="Lucida Sans Unicode"/>
          <w:kern w:val="1"/>
        </w:rPr>
      </w:pPr>
      <w:r w:rsidRPr="004B736D">
        <w:rPr>
          <w:rFonts w:eastAsia="Lucida Sans Unicode"/>
          <w:kern w:val="1"/>
        </w:rPr>
        <w:t xml:space="preserve">1.3. Порядок участия граждан в обсуждении проекта решения городской Думы городского округа Кинешма «О внесении изменений и дополнений в Устав </w:t>
      </w:r>
      <w:r w:rsidRPr="004B736D">
        <w:rPr>
          <w:rFonts w:eastAsia="Lucida Sans Unicode"/>
          <w:bCs/>
          <w:color w:val="000000"/>
          <w:kern w:val="1"/>
        </w:rPr>
        <w:t xml:space="preserve">муниципального образования «Городской округ Кинешма» </w:t>
      </w:r>
      <w:r w:rsidRPr="004B736D">
        <w:rPr>
          <w:rFonts w:eastAsia="Lucida Sans Unicode"/>
          <w:kern w:val="1"/>
        </w:rPr>
        <w:t>(приложение 3).</w:t>
      </w:r>
    </w:p>
    <w:p w:rsidR="004B736D" w:rsidRPr="004B736D" w:rsidRDefault="004B736D" w:rsidP="004B736D">
      <w:pPr>
        <w:widowControl w:val="0"/>
        <w:suppressAutoHyphens/>
        <w:ind w:firstLine="720"/>
        <w:jc w:val="both"/>
        <w:rPr>
          <w:rFonts w:eastAsia="Lucida Sans Unicode"/>
          <w:kern w:val="1"/>
          <w:lang w:eastAsia="ru-RU"/>
        </w:rPr>
      </w:pPr>
      <w:r w:rsidRPr="004B736D">
        <w:rPr>
          <w:rFonts w:eastAsia="Lucida Sans Unicode"/>
          <w:kern w:val="1"/>
        </w:rPr>
        <w:t xml:space="preserve">2. </w:t>
      </w:r>
      <w:bookmarkEnd w:id="0"/>
      <w:r w:rsidRPr="004B736D">
        <w:rPr>
          <w:rFonts w:eastAsia="Lucida Sans Unicode"/>
          <w:kern w:val="1"/>
        </w:rPr>
        <w:t>Администрации городского округа Кинешма организовать публичные слушания в порядке, установленном Положением</w:t>
      </w:r>
      <w:r w:rsidRPr="004B736D">
        <w:rPr>
          <w:rFonts w:eastAsia="Lucida Sans Unicode"/>
          <w:kern w:val="1"/>
          <w:lang w:eastAsia="ru-RU"/>
        </w:rPr>
        <w:t xml:space="preserve"> о порядке организации и проведения публичных слушаний в муниципальном образовании «Городской округ Кинешма», утвержденным решением городской Думы городского округа Кинешма от 26.10.2011 № 28/274.</w:t>
      </w:r>
    </w:p>
    <w:p w:rsidR="00CE2F18" w:rsidRDefault="00CE2F18" w:rsidP="004B736D">
      <w:pPr>
        <w:widowControl w:val="0"/>
        <w:suppressAutoHyphens/>
        <w:ind w:firstLine="720"/>
        <w:jc w:val="both"/>
        <w:rPr>
          <w:rFonts w:eastAsia="Lucida Sans Unicode"/>
          <w:kern w:val="1"/>
        </w:rPr>
      </w:pPr>
    </w:p>
    <w:p w:rsidR="00CE2F18" w:rsidRDefault="00CE2F18" w:rsidP="004B736D">
      <w:pPr>
        <w:widowControl w:val="0"/>
        <w:suppressAutoHyphens/>
        <w:ind w:firstLine="720"/>
        <w:jc w:val="both"/>
        <w:rPr>
          <w:rFonts w:eastAsia="Lucida Sans Unicode"/>
          <w:kern w:val="1"/>
        </w:rPr>
      </w:pPr>
    </w:p>
    <w:p w:rsidR="00CE2F18" w:rsidRDefault="00CE2F18" w:rsidP="004B736D">
      <w:pPr>
        <w:widowControl w:val="0"/>
        <w:suppressAutoHyphens/>
        <w:ind w:firstLine="720"/>
        <w:jc w:val="both"/>
        <w:rPr>
          <w:rFonts w:eastAsia="Lucida Sans Unicode"/>
          <w:kern w:val="1"/>
        </w:rPr>
      </w:pPr>
    </w:p>
    <w:p w:rsidR="004B736D" w:rsidRPr="004B736D" w:rsidRDefault="004B736D" w:rsidP="004B736D">
      <w:pPr>
        <w:widowControl w:val="0"/>
        <w:suppressAutoHyphens/>
        <w:ind w:firstLine="720"/>
        <w:jc w:val="both"/>
        <w:rPr>
          <w:rFonts w:eastAsia="Lucida Sans Unicode"/>
          <w:kern w:val="1"/>
        </w:rPr>
      </w:pPr>
      <w:r w:rsidRPr="004B736D">
        <w:rPr>
          <w:rFonts w:eastAsia="Lucida Sans Unicode"/>
          <w:kern w:val="1"/>
        </w:rPr>
        <w:t>3. Опубликовать настоящее решение в «Вестнике органов местного самоуправления городского округа Кинешма».</w:t>
      </w:r>
    </w:p>
    <w:p w:rsidR="004B736D" w:rsidRPr="004B736D" w:rsidRDefault="004B736D" w:rsidP="004B736D">
      <w:pPr>
        <w:widowControl w:val="0"/>
        <w:suppressAutoHyphens/>
        <w:ind w:firstLine="720"/>
        <w:jc w:val="both"/>
        <w:rPr>
          <w:rFonts w:eastAsia="Lucida Sans Unicode"/>
          <w:kern w:val="1"/>
        </w:rPr>
      </w:pPr>
      <w:r w:rsidRPr="004B736D">
        <w:rPr>
          <w:rFonts w:eastAsia="Lucida Sans Unicode"/>
          <w:kern w:val="1"/>
        </w:rPr>
        <w:t>4. Настоящее решение вступает в силу после его официального опубликования.</w:t>
      </w:r>
    </w:p>
    <w:p w:rsidR="004B736D" w:rsidRPr="004B736D" w:rsidRDefault="004B736D" w:rsidP="004B736D">
      <w:pPr>
        <w:widowControl w:val="0"/>
        <w:suppressAutoHyphens/>
        <w:jc w:val="center"/>
        <w:rPr>
          <w:rFonts w:eastAsia="Lucida Sans Unicode"/>
          <w:b/>
          <w:kern w:val="1"/>
        </w:rPr>
      </w:pPr>
    </w:p>
    <w:p w:rsidR="004B736D" w:rsidRPr="004B736D" w:rsidRDefault="004B736D" w:rsidP="004B736D">
      <w:pPr>
        <w:widowControl w:val="0"/>
        <w:suppressAutoHyphens/>
        <w:jc w:val="center"/>
        <w:rPr>
          <w:rFonts w:eastAsia="Lucida Sans Unicode"/>
          <w:b/>
          <w:kern w:val="1"/>
        </w:rPr>
      </w:pPr>
    </w:p>
    <w:tbl>
      <w:tblPr>
        <w:tblW w:w="0" w:type="auto"/>
        <w:tblLook w:val="01E0" w:firstRow="1" w:lastRow="1" w:firstColumn="1" w:lastColumn="1" w:noHBand="0" w:noVBand="0"/>
      </w:tblPr>
      <w:tblGrid>
        <w:gridCol w:w="4777"/>
        <w:gridCol w:w="4793"/>
      </w:tblGrid>
      <w:tr w:rsidR="004B736D" w:rsidRPr="004B736D" w:rsidTr="005B1A7E">
        <w:tc>
          <w:tcPr>
            <w:tcW w:w="4927" w:type="dxa"/>
            <w:shd w:val="clear" w:color="auto" w:fill="auto"/>
          </w:tcPr>
          <w:p w:rsidR="004B736D" w:rsidRPr="004B736D" w:rsidRDefault="004B736D" w:rsidP="004B736D">
            <w:pPr>
              <w:widowControl w:val="0"/>
              <w:suppressAutoHyphens/>
              <w:rPr>
                <w:rFonts w:eastAsia="Lucida Sans Unicode"/>
                <w:b/>
                <w:kern w:val="1"/>
              </w:rPr>
            </w:pPr>
            <w:r w:rsidRPr="004B736D">
              <w:rPr>
                <w:rFonts w:eastAsia="Lucida Sans Unicode"/>
                <w:b/>
                <w:kern w:val="1"/>
              </w:rPr>
              <w:t>Глава</w:t>
            </w:r>
          </w:p>
          <w:p w:rsidR="004B736D" w:rsidRPr="004B736D" w:rsidRDefault="004B736D" w:rsidP="004B736D">
            <w:pPr>
              <w:widowControl w:val="0"/>
              <w:suppressAutoHyphens/>
              <w:rPr>
                <w:rFonts w:eastAsia="Lucida Sans Unicode"/>
                <w:b/>
                <w:kern w:val="1"/>
              </w:rPr>
            </w:pPr>
            <w:r w:rsidRPr="004B736D">
              <w:rPr>
                <w:rFonts w:eastAsia="Lucida Sans Unicode"/>
                <w:b/>
                <w:kern w:val="1"/>
              </w:rPr>
              <w:t>городского округа Кинешма</w:t>
            </w:r>
          </w:p>
          <w:p w:rsidR="004B736D" w:rsidRPr="004B736D" w:rsidRDefault="004B736D" w:rsidP="004B736D">
            <w:pPr>
              <w:widowControl w:val="0"/>
              <w:suppressAutoHyphens/>
              <w:jc w:val="both"/>
              <w:rPr>
                <w:rFonts w:eastAsia="Lucida Sans Unicode"/>
                <w:kern w:val="1"/>
              </w:rPr>
            </w:pPr>
            <w:r w:rsidRPr="004B736D">
              <w:rPr>
                <w:rFonts w:eastAsia="Lucida Sans Unicode"/>
                <w:b/>
                <w:kern w:val="1"/>
              </w:rPr>
              <w:t>В.Г. Ступин</w:t>
            </w:r>
          </w:p>
        </w:tc>
        <w:tc>
          <w:tcPr>
            <w:tcW w:w="4927" w:type="dxa"/>
            <w:shd w:val="clear" w:color="auto" w:fill="auto"/>
          </w:tcPr>
          <w:p w:rsidR="004B736D" w:rsidRPr="004B736D" w:rsidRDefault="004B736D" w:rsidP="004B736D">
            <w:pPr>
              <w:widowControl w:val="0"/>
              <w:suppressAutoHyphens/>
              <w:rPr>
                <w:rFonts w:eastAsia="Lucida Sans Unicode"/>
                <w:b/>
                <w:kern w:val="1"/>
              </w:rPr>
            </w:pPr>
            <w:r w:rsidRPr="004B736D">
              <w:rPr>
                <w:rFonts w:eastAsia="Lucida Sans Unicode"/>
                <w:b/>
                <w:kern w:val="1"/>
              </w:rPr>
              <w:t>Председатель городской Думы</w:t>
            </w:r>
          </w:p>
          <w:p w:rsidR="004B736D" w:rsidRPr="004B736D" w:rsidRDefault="004B736D" w:rsidP="004B736D">
            <w:pPr>
              <w:widowControl w:val="0"/>
              <w:suppressAutoHyphens/>
              <w:rPr>
                <w:rFonts w:eastAsia="Lucida Sans Unicode"/>
                <w:b/>
                <w:kern w:val="1"/>
              </w:rPr>
            </w:pPr>
            <w:r w:rsidRPr="004B736D">
              <w:rPr>
                <w:rFonts w:eastAsia="Lucida Sans Unicode"/>
                <w:b/>
                <w:kern w:val="1"/>
              </w:rPr>
              <w:t>городского округа Кинешма</w:t>
            </w:r>
          </w:p>
          <w:p w:rsidR="004B736D" w:rsidRPr="004B736D" w:rsidRDefault="004B736D" w:rsidP="004B736D">
            <w:pPr>
              <w:widowControl w:val="0"/>
              <w:suppressAutoHyphens/>
              <w:jc w:val="both"/>
              <w:rPr>
                <w:rFonts w:eastAsia="Lucida Sans Unicode"/>
                <w:kern w:val="1"/>
              </w:rPr>
            </w:pPr>
            <w:proofErr w:type="spellStart"/>
            <w:r w:rsidRPr="004B736D">
              <w:rPr>
                <w:rFonts w:eastAsia="Lucida Sans Unicode"/>
                <w:b/>
                <w:kern w:val="1"/>
              </w:rPr>
              <w:t>М.А.Батин</w:t>
            </w:r>
            <w:proofErr w:type="spellEnd"/>
          </w:p>
        </w:tc>
      </w:tr>
    </w:tbl>
    <w:p w:rsidR="004B736D" w:rsidRPr="004B736D" w:rsidRDefault="004B736D" w:rsidP="004B736D">
      <w:pPr>
        <w:widowControl w:val="0"/>
        <w:suppressAutoHyphens/>
        <w:jc w:val="center"/>
        <w:rPr>
          <w:rFonts w:eastAsia="Lucida Sans Unicode"/>
          <w:b/>
          <w:kern w:val="1"/>
        </w:rPr>
      </w:pPr>
    </w:p>
    <w:p w:rsidR="004B736D" w:rsidRPr="004B736D" w:rsidRDefault="004B736D" w:rsidP="004B736D">
      <w:pPr>
        <w:widowControl w:val="0"/>
        <w:suppressAutoHyphens/>
        <w:jc w:val="center"/>
        <w:rPr>
          <w:rFonts w:eastAsia="Lucida Sans Unicode"/>
          <w:b/>
          <w:kern w:val="1"/>
        </w:rPr>
      </w:pPr>
    </w:p>
    <w:p w:rsidR="004B736D" w:rsidRPr="004B736D" w:rsidRDefault="004B736D" w:rsidP="004B736D">
      <w:pPr>
        <w:widowControl w:val="0"/>
        <w:suppressAutoHyphens/>
        <w:jc w:val="center"/>
        <w:rPr>
          <w:rFonts w:eastAsia="Lucida Sans Unicode"/>
          <w:b/>
          <w:kern w:val="1"/>
        </w:rPr>
      </w:pPr>
    </w:p>
    <w:p w:rsidR="004B736D" w:rsidRPr="004B736D" w:rsidRDefault="004B736D" w:rsidP="004B736D">
      <w:pPr>
        <w:widowControl w:val="0"/>
        <w:suppressAutoHyphens/>
        <w:jc w:val="center"/>
        <w:rPr>
          <w:rFonts w:eastAsia="Lucida Sans Unicode"/>
          <w:b/>
          <w:kern w:val="1"/>
        </w:rPr>
      </w:pPr>
    </w:p>
    <w:p w:rsidR="004B736D" w:rsidRPr="004B736D" w:rsidRDefault="004B736D" w:rsidP="004B736D">
      <w:pPr>
        <w:widowControl w:val="0"/>
        <w:suppressAutoHyphens/>
        <w:jc w:val="center"/>
        <w:rPr>
          <w:rFonts w:eastAsia="Lucida Sans Unicode"/>
          <w:b/>
          <w:kern w:val="1"/>
        </w:rPr>
      </w:pPr>
    </w:p>
    <w:p w:rsidR="004B736D" w:rsidRPr="004B736D" w:rsidRDefault="004B736D" w:rsidP="004B736D">
      <w:pPr>
        <w:widowControl w:val="0"/>
        <w:suppressAutoHyphens/>
        <w:jc w:val="center"/>
        <w:rPr>
          <w:rFonts w:eastAsia="Lucida Sans Unicode"/>
          <w:b/>
          <w:kern w:val="1"/>
        </w:rPr>
      </w:pPr>
    </w:p>
    <w:p w:rsidR="004B736D" w:rsidRPr="004B736D" w:rsidRDefault="004B736D" w:rsidP="004B736D">
      <w:pPr>
        <w:widowControl w:val="0"/>
        <w:suppressAutoHyphens/>
        <w:jc w:val="center"/>
        <w:rPr>
          <w:rFonts w:eastAsia="Lucida Sans Unicode"/>
          <w:b/>
          <w:kern w:val="1"/>
        </w:rPr>
      </w:pPr>
    </w:p>
    <w:p w:rsidR="004B736D" w:rsidRPr="004B736D" w:rsidRDefault="004B736D" w:rsidP="004B736D">
      <w:pPr>
        <w:widowControl w:val="0"/>
        <w:suppressAutoHyphens/>
        <w:jc w:val="center"/>
        <w:rPr>
          <w:rFonts w:eastAsia="Lucida Sans Unicode"/>
          <w:b/>
          <w:kern w:val="1"/>
        </w:rPr>
      </w:pPr>
    </w:p>
    <w:p w:rsidR="004B736D" w:rsidRPr="004B736D" w:rsidRDefault="004B736D" w:rsidP="004B736D">
      <w:pPr>
        <w:widowControl w:val="0"/>
        <w:suppressAutoHyphens/>
        <w:jc w:val="center"/>
        <w:rPr>
          <w:rFonts w:eastAsia="Lucida Sans Unicode"/>
          <w:b/>
          <w:kern w:val="1"/>
        </w:rPr>
      </w:pPr>
    </w:p>
    <w:p w:rsidR="004B736D" w:rsidRPr="004B736D" w:rsidRDefault="004B736D" w:rsidP="004B736D">
      <w:pPr>
        <w:widowControl w:val="0"/>
        <w:suppressAutoHyphens/>
        <w:jc w:val="center"/>
        <w:rPr>
          <w:rFonts w:eastAsia="Lucida Sans Unicode"/>
          <w:b/>
          <w:kern w:val="1"/>
        </w:rPr>
      </w:pPr>
    </w:p>
    <w:p w:rsidR="004B736D" w:rsidRPr="004B736D" w:rsidRDefault="004B736D" w:rsidP="004B736D">
      <w:pPr>
        <w:widowControl w:val="0"/>
        <w:suppressAutoHyphens/>
        <w:jc w:val="center"/>
        <w:rPr>
          <w:rFonts w:eastAsia="Lucida Sans Unicode"/>
          <w:b/>
          <w:kern w:val="1"/>
        </w:rPr>
      </w:pPr>
    </w:p>
    <w:p w:rsidR="004B736D" w:rsidRPr="004B736D" w:rsidRDefault="004B736D" w:rsidP="004B736D">
      <w:pPr>
        <w:widowControl w:val="0"/>
        <w:suppressAutoHyphens/>
        <w:jc w:val="center"/>
        <w:rPr>
          <w:rFonts w:eastAsia="Lucida Sans Unicode"/>
          <w:b/>
          <w:kern w:val="1"/>
        </w:rPr>
      </w:pPr>
    </w:p>
    <w:p w:rsidR="004B736D" w:rsidRPr="004B736D" w:rsidRDefault="004B736D" w:rsidP="004B736D">
      <w:pPr>
        <w:widowControl w:val="0"/>
        <w:suppressAutoHyphens/>
        <w:jc w:val="center"/>
        <w:rPr>
          <w:rFonts w:eastAsia="Lucida Sans Unicode"/>
          <w:b/>
          <w:kern w:val="1"/>
        </w:rPr>
      </w:pPr>
    </w:p>
    <w:p w:rsidR="004B736D" w:rsidRPr="004B736D" w:rsidRDefault="004B736D" w:rsidP="004B736D">
      <w:pPr>
        <w:widowControl w:val="0"/>
        <w:suppressAutoHyphens/>
        <w:jc w:val="center"/>
        <w:rPr>
          <w:rFonts w:eastAsia="Lucida Sans Unicode"/>
          <w:b/>
          <w:kern w:val="1"/>
        </w:rPr>
      </w:pPr>
    </w:p>
    <w:p w:rsidR="004B736D" w:rsidRPr="004B736D" w:rsidRDefault="004B736D" w:rsidP="004B736D">
      <w:pPr>
        <w:widowControl w:val="0"/>
        <w:suppressAutoHyphens/>
        <w:jc w:val="center"/>
        <w:rPr>
          <w:rFonts w:eastAsia="Lucida Sans Unicode"/>
          <w:b/>
          <w:kern w:val="1"/>
        </w:rPr>
      </w:pPr>
    </w:p>
    <w:p w:rsidR="004B736D" w:rsidRPr="004B736D" w:rsidRDefault="004B736D" w:rsidP="004B736D">
      <w:pPr>
        <w:widowControl w:val="0"/>
        <w:suppressAutoHyphens/>
        <w:jc w:val="center"/>
        <w:rPr>
          <w:rFonts w:eastAsia="Lucida Sans Unicode"/>
          <w:b/>
          <w:kern w:val="1"/>
        </w:rPr>
      </w:pPr>
    </w:p>
    <w:p w:rsidR="004B736D" w:rsidRPr="004B736D" w:rsidRDefault="004B736D" w:rsidP="004B736D">
      <w:pPr>
        <w:widowControl w:val="0"/>
        <w:suppressAutoHyphens/>
        <w:jc w:val="center"/>
        <w:rPr>
          <w:rFonts w:eastAsia="Lucida Sans Unicode"/>
          <w:b/>
          <w:kern w:val="1"/>
        </w:rPr>
      </w:pPr>
    </w:p>
    <w:p w:rsidR="004B736D" w:rsidRPr="004B736D" w:rsidRDefault="004B736D" w:rsidP="004B736D">
      <w:pPr>
        <w:widowControl w:val="0"/>
        <w:suppressAutoHyphens/>
        <w:jc w:val="center"/>
        <w:rPr>
          <w:rFonts w:eastAsia="Lucida Sans Unicode"/>
          <w:b/>
          <w:kern w:val="1"/>
        </w:rPr>
      </w:pPr>
    </w:p>
    <w:p w:rsidR="004B736D" w:rsidRPr="004B736D" w:rsidRDefault="004B736D" w:rsidP="004B736D">
      <w:pPr>
        <w:widowControl w:val="0"/>
        <w:suppressAutoHyphens/>
        <w:jc w:val="center"/>
        <w:rPr>
          <w:rFonts w:eastAsia="Lucida Sans Unicode"/>
          <w:b/>
          <w:kern w:val="1"/>
        </w:rPr>
      </w:pPr>
    </w:p>
    <w:p w:rsidR="004B736D" w:rsidRPr="004B736D" w:rsidRDefault="004B736D" w:rsidP="004B736D">
      <w:pPr>
        <w:widowControl w:val="0"/>
        <w:suppressAutoHyphens/>
        <w:jc w:val="center"/>
        <w:rPr>
          <w:rFonts w:eastAsia="Lucida Sans Unicode"/>
          <w:b/>
          <w:kern w:val="1"/>
        </w:rPr>
      </w:pPr>
    </w:p>
    <w:p w:rsidR="004B736D" w:rsidRPr="004B736D" w:rsidRDefault="004B736D" w:rsidP="004B736D">
      <w:pPr>
        <w:widowControl w:val="0"/>
        <w:suppressAutoHyphens/>
        <w:jc w:val="center"/>
        <w:rPr>
          <w:rFonts w:eastAsia="Lucida Sans Unicode"/>
          <w:b/>
          <w:kern w:val="1"/>
        </w:rPr>
      </w:pPr>
    </w:p>
    <w:p w:rsidR="004B736D" w:rsidRPr="004B736D" w:rsidRDefault="004B736D" w:rsidP="004B736D">
      <w:pPr>
        <w:widowControl w:val="0"/>
        <w:suppressAutoHyphens/>
        <w:jc w:val="center"/>
        <w:rPr>
          <w:rFonts w:eastAsia="Lucida Sans Unicode"/>
          <w:b/>
          <w:kern w:val="1"/>
        </w:rPr>
      </w:pPr>
    </w:p>
    <w:p w:rsidR="004B736D" w:rsidRPr="004B736D" w:rsidRDefault="004B736D" w:rsidP="004B736D">
      <w:pPr>
        <w:widowControl w:val="0"/>
        <w:suppressAutoHyphens/>
        <w:jc w:val="center"/>
        <w:rPr>
          <w:rFonts w:eastAsia="Lucida Sans Unicode"/>
          <w:b/>
          <w:kern w:val="1"/>
        </w:rPr>
      </w:pPr>
    </w:p>
    <w:p w:rsidR="004B736D" w:rsidRPr="004B736D" w:rsidRDefault="004B736D" w:rsidP="004B736D">
      <w:pPr>
        <w:widowControl w:val="0"/>
        <w:suppressAutoHyphens/>
        <w:jc w:val="center"/>
        <w:rPr>
          <w:rFonts w:eastAsia="Lucida Sans Unicode"/>
          <w:b/>
          <w:kern w:val="1"/>
        </w:rPr>
      </w:pPr>
    </w:p>
    <w:p w:rsidR="004B736D" w:rsidRPr="004B736D" w:rsidRDefault="004B736D" w:rsidP="004B736D">
      <w:pPr>
        <w:widowControl w:val="0"/>
        <w:suppressAutoHyphens/>
        <w:jc w:val="center"/>
        <w:rPr>
          <w:rFonts w:eastAsia="Lucida Sans Unicode"/>
          <w:b/>
          <w:kern w:val="1"/>
        </w:rPr>
      </w:pPr>
    </w:p>
    <w:p w:rsidR="004B736D" w:rsidRPr="004B736D" w:rsidRDefault="004B736D" w:rsidP="004B736D">
      <w:pPr>
        <w:widowControl w:val="0"/>
        <w:suppressAutoHyphens/>
        <w:jc w:val="center"/>
        <w:rPr>
          <w:rFonts w:eastAsia="Lucida Sans Unicode"/>
          <w:b/>
          <w:kern w:val="1"/>
        </w:rPr>
      </w:pPr>
    </w:p>
    <w:p w:rsidR="004B736D" w:rsidRPr="004B736D" w:rsidRDefault="004B736D" w:rsidP="004B736D">
      <w:pPr>
        <w:widowControl w:val="0"/>
        <w:suppressAutoHyphens/>
        <w:jc w:val="center"/>
        <w:rPr>
          <w:rFonts w:eastAsia="Lucida Sans Unicode"/>
          <w:b/>
          <w:kern w:val="1"/>
        </w:rPr>
      </w:pPr>
    </w:p>
    <w:p w:rsidR="004B736D" w:rsidRPr="004B736D" w:rsidRDefault="004B736D" w:rsidP="004B736D">
      <w:pPr>
        <w:widowControl w:val="0"/>
        <w:suppressAutoHyphens/>
        <w:jc w:val="center"/>
        <w:rPr>
          <w:rFonts w:eastAsia="Lucida Sans Unicode"/>
          <w:b/>
          <w:kern w:val="1"/>
        </w:rPr>
      </w:pPr>
    </w:p>
    <w:p w:rsidR="004B736D" w:rsidRPr="004B736D" w:rsidRDefault="004B736D" w:rsidP="004B736D">
      <w:pPr>
        <w:widowControl w:val="0"/>
        <w:suppressAutoHyphens/>
        <w:jc w:val="center"/>
        <w:rPr>
          <w:rFonts w:eastAsia="Lucida Sans Unicode"/>
          <w:b/>
          <w:kern w:val="1"/>
        </w:rPr>
      </w:pPr>
    </w:p>
    <w:p w:rsidR="004B736D" w:rsidRPr="004B736D" w:rsidRDefault="004B736D" w:rsidP="004B736D">
      <w:pPr>
        <w:widowControl w:val="0"/>
        <w:suppressAutoHyphens/>
        <w:jc w:val="center"/>
        <w:rPr>
          <w:rFonts w:eastAsia="Lucida Sans Unicode"/>
          <w:b/>
          <w:kern w:val="1"/>
        </w:rPr>
      </w:pPr>
    </w:p>
    <w:p w:rsidR="004B736D" w:rsidRPr="004B736D" w:rsidRDefault="004B736D" w:rsidP="004B736D">
      <w:pPr>
        <w:widowControl w:val="0"/>
        <w:suppressAutoHyphens/>
        <w:jc w:val="center"/>
        <w:rPr>
          <w:rFonts w:eastAsia="Lucida Sans Unicode"/>
          <w:b/>
          <w:kern w:val="1"/>
        </w:rPr>
      </w:pPr>
    </w:p>
    <w:p w:rsidR="004B736D" w:rsidRPr="004B736D" w:rsidRDefault="004B736D" w:rsidP="004B736D">
      <w:pPr>
        <w:widowControl w:val="0"/>
        <w:suppressAutoHyphens/>
        <w:jc w:val="center"/>
        <w:rPr>
          <w:rFonts w:eastAsia="Lucida Sans Unicode"/>
          <w:b/>
          <w:kern w:val="1"/>
        </w:rPr>
      </w:pPr>
    </w:p>
    <w:p w:rsidR="004B736D" w:rsidRPr="004B736D" w:rsidRDefault="004B736D" w:rsidP="004B736D">
      <w:pPr>
        <w:widowControl w:val="0"/>
        <w:suppressAutoHyphens/>
        <w:jc w:val="center"/>
        <w:rPr>
          <w:rFonts w:eastAsia="Lucida Sans Unicode"/>
          <w:b/>
          <w:kern w:val="1"/>
        </w:rPr>
      </w:pPr>
    </w:p>
    <w:p w:rsidR="00F32D2D" w:rsidRDefault="00F32D2D" w:rsidP="00F32D2D">
      <w:pPr>
        <w:jc w:val="right"/>
        <w:rPr>
          <w:noProof/>
          <w:sz w:val="24"/>
          <w:szCs w:val="24"/>
          <w:lang w:eastAsia="ru-RU"/>
        </w:rPr>
      </w:pPr>
      <w:r>
        <w:rPr>
          <w:noProof/>
          <w:sz w:val="24"/>
          <w:szCs w:val="24"/>
          <w:lang w:eastAsia="ru-RU"/>
        </w:rPr>
        <w:lastRenderedPageBreak/>
        <w:t>Приложение 1 к решению</w:t>
      </w:r>
    </w:p>
    <w:p w:rsidR="00F32D2D" w:rsidRDefault="00C138C6" w:rsidP="00F32D2D">
      <w:pPr>
        <w:jc w:val="right"/>
        <w:rPr>
          <w:noProof/>
          <w:sz w:val="24"/>
          <w:szCs w:val="24"/>
          <w:lang w:eastAsia="ru-RU"/>
        </w:rPr>
      </w:pPr>
      <w:r>
        <w:rPr>
          <w:noProof/>
          <w:sz w:val="24"/>
          <w:szCs w:val="24"/>
          <w:lang w:eastAsia="ru-RU"/>
        </w:rPr>
        <w:t>г</w:t>
      </w:r>
      <w:r w:rsidR="00F32D2D">
        <w:rPr>
          <w:noProof/>
          <w:sz w:val="24"/>
          <w:szCs w:val="24"/>
          <w:lang w:eastAsia="ru-RU"/>
        </w:rPr>
        <w:t>ородской Думы городского округа Кинешма</w:t>
      </w:r>
    </w:p>
    <w:p w:rsidR="00F32D2D" w:rsidRPr="00F32D2D" w:rsidRDefault="00F32D2D" w:rsidP="00F32D2D">
      <w:pPr>
        <w:jc w:val="right"/>
        <w:rPr>
          <w:noProof/>
          <w:sz w:val="24"/>
          <w:szCs w:val="24"/>
          <w:lang w:eastAsia="ru-RU"/>
        </w:rPr>
      </w:pPr>
      <w:r>
        <w:rPr>
          <w:noProof/>
          <w:sz w:val="24"/>
          <w:szCs w:val="24"/>
          <w:lang w:eastAsia="ru-RU"/>
        </w:rPr>
        <w:t>от</w:t>
      </w:r>
      <w:r w:rsidR="00C138C6">
        <w:rPr>
          <w:noProof/>
          <w:sz w:val="24"/>
          <w:szCs w:val="24"/>
          <w:lang w:eastAsia="ru-RU"/>
        </w:rPr>
        <w:t xml:space="preserve"> 29.03.2023 </w:t>
      </w:r>
      <w:r>
        <w:rPr>
          <w:noProof/>
          <w:sz w:val="24"/>
          <w:szCs w:val="24"/>
          <w:lang w:eastAsia="ru-RU"/>
        </w:rPr>
        <w:t xml:space="preserve"> №</w:t>
      </w:r>
      <w:r w:rsidR="00C138C6">
        <w:rPr>
          <w:noProof/>
          <w:sz w:val="24"/>
          <w:szCs w:val="24"/>
          <w:lang w:eastAsia="ru-RU"/>
        </w:rPr>
        <w:t>61/288</w:t>
      </w:r>
    </w:p>
    <w:p w:rsidR="00794A35" w:rsidRPr="002B5796" w:rsidRDefault="00794A35" w:rsidP="00794A35">
      <w:pPr>
        <w:jc w:val="center"/>
        <w:rPr>
          <w:noProof/>
          <w:lang w:eastAsia="ru-RU"/>
        </w:rPr>
      </w:pPr>
      <w:r>
        <w:rPr>
          <w:noProof/>
          <w:lang w:eastAsia="ru-RU"/>
        </w:rPr>
        <w:drawing>
          <wp:inline distT="0" distB="0" distL="0" distR="0" wp14:anchorId="5DBC1A68" wp14:editId="144DFCBF">
            <wp:extent cx="687705" cy="812165"/>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7705" cy="812165"/>
                    </a:xfrm>
                    <a:prstGeom prst="rect">
                      <a:avLst/>
                    </a:prstGeom>
                    <a:noFill/>
                    <a:ln>
                      <a:noFill/>
                    </a:ln>
                  </pic:spPr>
                </pic:pic>
              </a:graphicData>
            </a:graphic>
          </wp:inline>
        </w:drawing>
      </w:r>
    </w:p>
    <w:p w:rsidR="00794A35" w:rsidRDefault="00794A35" w:rsidP="00794A35">
      <w:pPr>
        <w:jc w:val="center"/>
        <w:rPr>
          <w:b/>
          <w:noProof/>
          <w:lang w:eastAsia="ru-RU"/>
        </w:rPr>
      </w:pPr>
    </w:p>
    <w:p w:rsidR="00794A35" w:rsidRPr="002B5796" w:rsidRDefault="00794A35" w:rsidP="00794A35">
      <w:pPr>
        <w:jc w:val="center"/>
        <w:rPr>
          <w:b/>
          <w:noProof/>
          <w:lang w:eastAsia="ru-RU"/>
        </w:rPr>
      </w:pPr>
      <w:r w:rsidRPr="002B5796">
        <w:rPr>
          <w:b/>
          <w:noProof/>
          <w:lang w:eastAsia="ru-RU"/>
        </w:rPr>
        <w:t>городская Дума</w:t>
      </w:r>
    </w:p>
    <w:p w:rsidR="00794A35" w:rsidRPr="002B5796" w:rsidRDefault="00794A35" w:rsidP="00794A35">
      <w:pPr>
        <w:jc w:val="center"/>
        <w:rPr>
          <w:b/>
          <w:noProof/>
          <w:lang w:eastAsia="ru-RU"/>
        </w:rPr>
      </w:pPr>
      <w:r w:rsidRPr="002B5796">
        <w:rPr>
          <w:b/>
          <w:noProof/>
          <w:lang w:eastAsia="ru-RU"/>
        </w:rPr>
        <w:t>городского округа Кинешма</w:t>
      </w:r>
    </w:p>
    <w:p w:rsidR="00794A35" w:rsidRPr="002B5796" w:rsidRDefault="00BF1BD4" w:rsidP="00794A35">
      <w:pPr>
        <w:jc w:val="center"/>
        <w:rPr>
          <w:b/>
          <w:noProof/>
          <w:lang w:eastAsia="ru-RU"/>
        </w:rPr>
      </w:pPr>
      <w:r>
        <w:rPr>
          <w:b/>
          <w:noProof/>
          <w:lang w:eastAsia="ru-RU"/>
        </w:rPr>
        <w:t>седьм</w:t>
      </w:r>
      <w:r w:rsidR="00794A35">
        <w:rPr>
          <w:b/>
          <w:noProof/>
          <w:lang w:eastAsia="ru-RU"/>
        </w:rPr>
        <w:t>ого</w:t>
      </w:r>
      <w:r w:rsidR="00794A35" w:rsidRPr="002B5796">
        <w:rPr>
          <w:b/>
          <w:noProof/>
          <w:lang w:eastAsia="ru-RU"/>
        </w:rPr>
        <w:t xml:space="preserve"> созыва</w:t>
      </w:r>
    </w:p>
    <w:p w:rsidR="00794A35" w:rsidRPr="002B5796" w:rsidRDefault="00794A35" w:rsidP="00794A35">
      <w:pPr>
        <w:jc w:val="center"/>
        <w:rPr>
          <w:b/>
          <w:noProof/>
          <w:lang w:eastAsia="ru-RU"/>
        </w:rPr>
      </w:pPr>
    </w:p>
    <w:p w:rsidR="00794A35" w:rsidRDefault="00794A35" w:rsidP="00794A35">
      <w:pPr>
        <w:jc w:val="center"/>
        <w:rPr>
          <w:b/>
          <w:noProof/>
          <w:lang w:eastAsia="ru-RU"/>
        </w:rPr>
      </w:pPr>
      <w:r w:rsidRPr="002B5796">
        <w:rPr>
          <w:b/>
          <w:noProof/>
          <w:lang w:eastAsia="ru-RU"/>
        </w:rPr>
        <w:t>РЕШЕНИЕ</w:t>
      </w:r>
    </w:p>
    <w:p w:rsidR="00D71BA0" w:rsidRPr="002B5796" w:rsidRDefault="00D71BA0" w:rsidP="00794A35">
      <w:pPr>
        <w:jc w:val="center"/>
        <w:rPr>
          <w:b/>
          <w:noProof/>
          <w:lang w:eastAsia="ru-RU"/>
        </w:rPr>
      </w:pPr>
      <w:r>
        <w:rPr>
          <w:b/>
          <w:noProof/>
          <w:lang w:eastAsia="ru-RU"/>
        </w:rPr>
        <w:t>ПРОЕКТ</w:t>
      </w:r>
    </w:p>
    <w:p w:rsidR="00794A35" w:rsidRPr="00F64CA2" w:rsidRDefault="00794A35" w:rsidP="00794A35">
      <w:pPr>
        <w:jc w:val="center"/>
        <w:rPr>
          <w:noProof/>
          <w:sz w:val="36"/>
          <w:szCs w:val="36"/>
          <w:lang w:eastAsia="ru-RU"/>
        </w:rPr>
      </w:pPr>
    </w:p>
    <w:p w:rsidR="00794A35" w:rsidRDefault="00794A35" w:rsidP="00794A35">
      <w:pPr>
        <w:jc w:val="center"/>
        <w:rPr>
          <w:b/>
        </w:rPr>
      </w:pPr>
      <w:r w:rsidRPr="002B5796">
        <w:rPr>
          <w:noProof/>
          <w:lang w:eastAsia="ru-RU"/>
        </w:rPr>
        <w:t>от_</w:t>
      </w:r>
      <w:r w:rsidRPr="00A4211C">
        <w:rPr>
          <w:noProof/>
          <w:lang w:eastAsia="ru-RU"/>
        </w:rPr>
        <w:t>____</w:t>
      </w:r>
      <w:r>
        <w:rPr>
          <w:noProof/>
          <w:lang w:eastAsia="ru-RU"/>
        </w:rPr>
        <w:t>__</w:t>
      </w:r>
      <w:r w:rsidRPr="00A4211C">
        <w:rPr>
          <w:noProof/>
          <w:lang w:eastAsia="ru-RU"/>
        </w:rPr>
        <w:t>____</w:t>
      </w:r>
      <w:r w:rsidRPr="002B5796">
        <w:rPr>
          <w:noProof/>
          <w:lang w:eastAsia="ru-RU"/>
        </w:rPr>
        <w:t xml:space="preserve">  № _</w:t>
      </w:r>
      <w:r>
        <w:rPr>
          <w:noProof/>
          <w:lang w:eastAsia="ru-RU"/>
        </w:rPr>
        <w:t>_______</w:t>
      </w:r>
      <w:r w:rsidRPr="002B5796">
        <w:rPr>
          <w:noProof/>
          <w:lang w:eastAsia="ru-RU"/>
        </w:rPr>
        <w:t>_</w:t>
      </w:r>
    </w:p>
    <w:p w:rsidR="006A166D" w:rsidRDefault="006A166D" w:rsidP="006A166D">
      <w:pPr>
        <w:rPr>
          <w:b/>
          <w:bCs/>
        </w:rPr>
      </w:pPr>
    </w:p>
    <w:p w:rsidR="00D31EF0" w:rsidRDefault="00794A35" w:rsidP="00D75DEF">
      <w:pPr>
        <w:jc w:val="center"/>
        <w:rPr>
          <w:b/>
        </w:rPr>
      </w:pPr>
      <w:r w:rsidRPr="00D71BA0">
        <w:rPr>
          <w:b/>
        </w:rPr>
        <w:t xml:space="preserve">О внесении изменений  </w:t>
      </w:r>
      <w:r w:rsidR="005D18E0" w:rsidRPr="00D71BA0">
        <w:rPr>
          <w:b/>
        </w:rPr>
        <w:t xml:space="preserve">и дополнений </w:t>
      </w:r>
      <w:r w:rsidRPr="00D71BA0">
        <w:rPr>
          <w:b/>
        </w:rPr>
        <w:t>в Устав муниципального образования "Городской округ Кинешма"</w:t>
      </w:r>
    </w:p>
    <w:p w:rsidR="00D71BA0" w:rsidRPr="00D71BA0" w:rsidRDefault="00D71BA0" w:rsidP="00D75DEF">
      <w:pPr>
        <w:jc w:val="center"/>
        <w:rPr>
          <w:b/>
        </w:rPr>
      </w:pPr>
    </w:p>
    <w:p w:rsidR="00D71BA0" w:rsidRDefault="00794A35" w:rsidP="00794A35">
      <w:pPr>
        <w:jc w:val="both"/>
      </w:pPr>
      <w:r>
        <w:t xml:space="preserve">           </w:t>
      </w:r>
      <w:proofErr w:type="gramStart"/>
      <w:r w:rsidRPr="00794A35">
        <w:t>В целях приведения </w:t>
      </w:r>
      <w:hyperlink r:id="rId10" w:anchor="/document/28323030/entry/0" w:history="1">
        <w:r w:rsidRPr="00794A35">
          <w:rPr>
            <w:rStyle w:val="a5"/>
            <w:color w:val="auto"/>
            <w:u w:val="none"/>
          </w:rPr>
          <w:t>Устава</w:t>
        </w:r>
      </w:hyperlink>
      <w:r w:rsidRPr="00794A35">
        <w:t> муниципального образования "Городской округ Кинешма", принятого решением Кинешемской городской Думы от 26.07.2005 N 67/397, в соответствие с действующим законодательством Российской Федерации и Ивановской области, руководствуясь </w:t>
      </w:r>
      <w:hyperlink r:id="rId11" w:anchor="/document/186367/entry/0" w:history="1">
        <w:r w:rsidRPr="00794A35">
          <w:rPr>
            <w:rStyle w:val="a5"/>
            <w:color w:val="auto"/>
            <w:u w:val="none"/>
          </w:rPr>
          <w:t>Федеральным законом</w:t>
        </w:r>
      </w:hyperlink>
      <w:r w:rsidRPr="00794A35">
        <w:t xml:space="preserve"> от 06.10.2003 N 131-ФЗ "Об общих принципах организации местного самоуправления в Российской Федерации", </w:t>
      </w:r>
      <w:r w:rsidR="00BF1BD4" w:rsidRPr="00BF1BD4">
        <w:t>Уставом муниципального образования "Городской округ Кинешма"</w:t>
      </w:r>
      <w:r w:rsidR="00BF1BD4">
        <w:t>, на основании протеста Кинешемской городской прокуратуры от 09.01.2023 №Н-20-2023</w:t>
      </w:r>
      <w:r w:rsidRPr="00794A35">
        <w:t>,</w:t>
      </w:r>
      <w:proofErr w:type="gramEnd"/>
    </w:p>
    <w:p w:rsidR="00D71BA0" w:rsidRDefault="00794A35" w:rsidP="00794A35">
      <w:pPr>
        <w:jc w:val="both"/>
      </w:pPr>
      <w:r w:rsidRPr="00794A35">
        <w:t xml:space="preserve"> </w:t>
      </w:r>
    </w:p>
    <w:p w:rsidR="00D71BA0" w:rsidRDefault="00794A35" w:rsidP="00D71BA0">
      <w:pPr>
        <w:jc w:val="center"/>
        <w:rPr>
          <w:b/>
        </w:rPr>
      </w:pPr>
      <w:r w:rsidRPr="00D71BA0">
        <w:rPr>
          <w:b/>
        </w:rPr>
        <w:t>городская Дума городского округа Кинешма решила:</w:t>
      </w:r>
    </w:p>
    <w:p w:rsidR="00D71BA0" w:rsidRDefault="00D71BA0" w:rsidP="00D71BA0">
      <w:pPr>
        <w:rPr>
          <w:b/>
        </w:rPr>
      </w:pPr>
    </w:p>
    <w:p w:rsidR="00794A35" w:rsidRPr="00BF1BD4" w:rsidRDefault="00BF1BD4" w:rsidP="00D71BA0">
      <w:pPr>
        <w:jc w:val="both"/>
      </w:pPr>
      <w:r>
        <w:t xml:space="preserve">       1.Утвердить прилагаемые изменения </w:t>
      </w:r>
      <w:r w:rsidR="001574BF">
        <w:t xml:space="preserve">и дополнения </w:t>
      </w:r>
      <w:r w:rsidR="00D71BA0">
        <w:t>в Устав м</w:t>
      </w:r>
      <w:r>
        <w:t xml:space="preserve">униципального образования «Городской округ Кинешма» (приложение). </w:t>
      </w:r>
      <w:r w:rsidRPr="00BF1BD4">
        <w:t xml:space="preserve"> </w:t>
      </w:r>
    </w:p>
    <w:p w:rsidR="00794A35" w:rsidRPr="00794A35" w:rsidRDefault="00794A35" w:rsidP="00794A35">
      <w:pPr>
        <w:jc w:val="both"/>
      </w:pPr>
      <w:r>
        <w:t xml:space="preserve">       </w:t>
      </w:r>
      <w:r w:rsidRPr="00794A35">
        <w:t>2. Направить настоящее решение в Управление Министерства юстиции Российской Федерации по Ивановской области для государственной регистрации.</w:t>
      </w:r>
    </w:p>
    <w:p w:rsidR="00CE2F18" w:rsidRDefault="00794A35" w:rsidP="00794A35">
      <w:pPr>
        <w:jc w:val="both"/>
      </w:pPr>
      <w:r>
        <w:t xml:space="preserve">       </w:t>
      </w:r>
      <w:r w:rsidRPr="00794A35">
        <w:t xml:space="preserve">3. </w:t>
      </w:r>
      <w:r w:rsidR="00D31EF0" w:rsidRPr="00D31EF0">
        <w:t>Настоящее решение вступает в силу со дня его официального опубликования на портале Минюста России "Нормативные правовые акты в Российской Федерации" (http://pravo-minjust.ru, http://право-минюст</w:t>
      </w:r>
      <w:proofErr w:type="gramStart"/>
      <w:r w:rsidR="00D31EF0" w:rsidRPr="00D31EF0">
        <w:t>.р</w:t>
      </w:r>
      <w:proofErr w:type="gramEnd"/>
      <w:r w:rsidR="00D31EF0" w:rsidRPr="00D31EF0">
        <w:t>ф, свидетельство о регистрации СМИ ЭЛ N ФС77-72471 от 05.03.2018).</w:t>
      </w:r>
    </w:p>
    <w:p w:rsidR="00CE2F18" w:rsidRDefault="00CE2F18" w:rsidP="00794A35">
      <w:pPr>
        <w:jc w:val="both"/>
      </w:pPr>
    </w:p>
    <w:p w:rsidR="00CE2F18" w:rsidRDefault="00CE2F18" w:rsidP="00794A35">
      <w:pPr>
        <w:jc w:val="both"/>
      </w:pPr>
    </w:p>
    <w:p w:rsidR="00CE2F18" w:rsidRDefault="00CE2F18" w:rsidP="00794A35">
      <w:pPr>
        <w:jc w:val="both"/>
      </w:pPr>
    </w:p>
    <w:p w:rsidR="00CE2F18" w:rsidRDefault="00CE2F18" w:rsidP="00794A35">
      <w:pPr>
        <w:jc w:val="both"/>
      </w:pPr>
    </w:p>
    <w:p w:rsidR="00CE2F18" w:rsidRDefault="00CE2F18" w:rsidP="00794A35">
      <w:pPr>
        <w:jc w:val="both"/>
      </w:pPr>
    </w:p>
    <w:p w:rsidR="00D31EF0" w:rsidRDefault="00714DB9" w:rsidP="00794A35">
      <w:pPr>
        <w:jc w:val="both"/>
      </w:pPr>
      <w:r>
        <w:t xml:space="preserve">        4. </w:t>
      </w:r>
      <w:r w:rsidRPr="00714DB9">
        <w:t xml:space="preserve">Действие положений </w:t>
      </w:r>
      <w:r w:rsidR="00394D3C">
        <w:t xml:space="preserve">пункта 13 статьи 34 Устава муниципального образования «Городской округ Кинешма» </w:t>
      </w:r>
      <w:r w:rsidRPr="00714DB9">
        <w:t>не распространяется на правоотношения, возникшие до дня вступления в силу настоящего</w:t>
      </w:r>
      <w:r w:rsidR="00394D3C">
        <w:t xml:space="preserve"> Решения</w:t>
      </w:r>
      <w:r w:rsidRPr="00714DB9">
        <w:t>. Исчисление срока, предусмотренного</w:t>
      </w:r>
      <w:r w:rsidR="00394D3C">
        <w:t xml:space="preserve"> </w:t>
      </w:r>
      <w:r w:rsidR="00394D3C" w:rsidRPr="00394D3C">
        <w:t>пункт</w:t>
      </w:r>
      <w:r w:rsidR="00394D3C">
        <w:t>ом</w:t>
      </w:r>
      <w:r w:rsidR="00394D3C" w:rsidRPr="00394D3C">
        <w:t xml:space="preserve"> 13 статьи 34 Устава муниципального образования «Городской округ Кинешма»</w:t>
      </w:r>
      <w:r w:rsidRPr="00714DB9">
        <w:t xml:space="preserve">, начинается не ранее дня вступления в силу настоящего </w:t>
      </w:r>
      <w:r w:rsidR="00394D3C">
        <w:t>Решения</w:t>
      </w:r>
      <w:r w:rsidRPr="00714DB9">
        <w:t>.</w:t>
      </w:r>
    </w:p>
    <w:p w:rsidR="00D71BA0" w:rsidRPr="00794A35" w:rsidRDefault="00D71BA0" w:rsidP="00794A35">
      <w:pPr>
        <w:jc w:val="both"/>
      </w:pPr>
    </w:p>
    <w:p w:rsidR="006507E5" w:rsidRPr="00D71BA0" w:rsidRDefault="006507E5" w:rsidP="006507E5">
      <w:pPr>
        <w:shd w:val="clear" w:color="auto" w:fill="FFFFFF"/>
        <w:jc w:val="both"/>
        <w:rPr>
          <w:b/>
          <w:bCs/>
          <w:color w:val="22272F"/>
          <w:lang w:eastAsia="ru-RU"/>
        </w:rPr>
      </w:pPr>
      <w:r w:rsidRPr="00D71BA0">
        <w:rPr>
          <w:b/>
          <w:bCs/>
          <w:color w:val="22272F"/>
          <w:lang w:eastAsia="ru-RU"/>
        </w:rPr>
        <w:t>Глава                                                                Председатель городской Думы</w:t>
      </w:r>
    </w:p>
    <w:p w:rsidR="006507E5" w:rsidRPr="00D71BA0" w:rsidRDefault="00D71BA0" w:rsidP="006507E5">
      <w:pPr>
        <w:shd w:val="clear" w:color="auto" w:fill="FFFFFF"/>
        <w:jc w:val="both"/>
        <w:rPr>
          <w:b/>
          <w:bCs/>
          <w:color w:val="22272F"/>
          <w:lang w:eastAsia="ru-RU"/>
        </w:rPr>
      </w:pPr>
      <w:r>
        <w:rPr>
          <w:b/>
          <w:bCs/>
          <w:color w:val="22272F"/>
          <w:lang w:eastAsia="ru-RU"/>
        </w:rPr>
        <w:t>г</w:t>
      </w:r>
      <w:r w:rsidR="006507E5" w:rsidRPr="00D71BA0">
        <w:rPr>
          <w:b/>
          <w:bCs/>
          <w:color w:val="22272F"/>
          <w:lang w:eastAsia="ru-RU"/>
        </w:rPr>
        <w:t>ородского округа К</w:t>
      </w:r>
      <w:r>
        <w:rPr>
          <w:b/>
          <w:bCs/>
          <w:color w:val="22272F"/>
          <w:lang w:eastAsia="ru-RU"/>
        </w:rPr>
        <w:t xml:space="preserve">инешма                       </w:t>
      </w:r>
      <w:r w:rsidR="006507E5" w:rsidRPr="00D71BA0">
        <w:rPr>
          <w:b/>
          <w:bCs/>
          <w:color w:val="22272F"/>
          <w:lang w:eastAsia="ru-RU"/>
        </w:rPr>
        <w:t>городского округа Кинешма</w:t>
      </w:r>
    </w:p>
    <w:p w:rsidR="006507E5" w:rsidRPr="00D71BA0" w:rsidRDefault="006507E5" w:rsidP="006507E5">
      <w:pPr>
        <w:shd w:val="clear" w:color="auto" w:fill="FFFFFF"/>
        <w:jc w:val="both"/>
        <w:rPr>
          <w:b/>
          <w:bCs/>
          <w:color w:val="22272F"/>
          <w:lang w:eastAsia="ru-RU"/>
        </w:rPr>
      </w:pPr>
      <w:r w:rsidRPr="00D71BA0">
        <w:rPr>
          <w:b/>
          <w:bCs/>
          <w:color w:val="22272F"/>
          <w:lang w:eastAsia="ru-RU"/>
        </w:rPr>
        <w:t xml:space="preserve">       </w:t>
      </w:r>
      <w:r w:rsidR="00D71BA0">
        <w:rPr>
          <w:b/>
          <w:bCs/>
          <w:color w:val="22272F"/>
          <w:lang w:eastAsia="ru-RU"/>
        </w:rPr>
        <w:t xml:space="preserve">                        </w:t>
      </w:r>
      <w:r w:rsidRPr="00D71BA0">
        <w:rPr>
          <w:b/>
          <w:bCs/>
          <w:color w:val="22272F"/>
          <w:lang w:eastAsia="ru-RU"/>
        </w:rPr>
        <w:t xml:space="preserve">В.Г. Ступин                                                </w:t>
      </w:r>
      <w:r w:rsidR="00D71BA0">
        <w:rPr>
          <w:b/>
          <w:bCs/>
          <w:color w:val="22272F"/>
          <w:lang w:eastAsia="ru-RU"/>
        </w:rPr>
        <w:t xml:space="preserve">        </w:t>
      </w:r>
      <w:r w:rsidRPr="00D71BA0">
        <w:rPr>
          <w:b/>
          <w:bCs/>
          <w:color w:val="22272F"/>
          <w:lang w:eastAsia="ru-RU"/>
        </w:rPr>
        <w:t xml:space="preserve"> М.А. </w:t>
      </w:r>
      <w:proofErr w:type="spellStart"/>
      <w:r w:rsidRPr="00D71BA0">
        <w:rPr>
          <w:b/>
          <w:bCs/>
          <w:color w:val="22272F"/>
          <w:lang w:eastAsia="ru-RU"/>
        </w:rPr>
        <w:t>Батин</w:t>
      </w:r>
      <w:proofErr w:type="spellEnd"/>
      <w:r w:rsidR="00D71BA0">
        <w:rPr>
          <w:b/>
          <w:bCs/>
          <w:color w:val="22272F"/>
          <w:lang w:eastAsia="ru-RU"/>
        </w:rPr>
        <w:t xml:space="preserve"> </w:t>
      </w:r>
    </w:p>
    <w:p w:rsidR="00D71BA0" w:rsidRDefault="00D71BA0" w:rsidP="006507E5">
      <w:pPr>
        <w:shd w:val="clear" w:color="auto" w:fill="FFFFFF"/>
        <w:jc w:val="right"/>
        <w:rPr>
          <w:color w:val="22272F"/>
          <w:lang w:eastAsia="ru-RU"/>
        </w:rPr>
      </w:pPr>
    </w:p>
    <w:p w:rsidR="00D71BA0" w:rsidRDefault="00D71BA0" w:rsidP="006507E5">
      <w:pPr>
        <w:shd w:val="clear" w:color="auto" w:fill="FFFFFF"/>
        <w:jc w:val="right"/>
        <w:rPr>
          <w:color w:val="22272F"/>
          <w:lang w:eastAsia="ru-RU"/>
        </w:rPr>
      </w:pPr>
    </w:p>
    <w:p w:rsidR="00D71BA0" w:rsidRDefault="00D71BA0" w:rsidP="006507E5">
      <w:pPr>
        <w:shd w:val="clear" w:color="auto" w:fill="FFFFFF"/>
        <w:jc w:val="right"/>
        <w:rPr>
          <w:color w:val="22272F"/>
          <w:lang w:eastAsia="ru-RU"/>
        </w:rPr>
      </w:pPr>
    </w:p>
    <w:p w:rsidR="00D71BA0" w:rsidRDefault="00D71BA0" w:rsidP="006507E5">
      <w:pPr>
        <w:shd w:val="clear" w:color="auto" w:fill="FFFFFF"/>
        <w:jc w:val="right"/>
        <w:rPr>
          <w:color w:val="22272F"/>
          <w:lang w:eastAsia="ru-RU"/>
        </w:rPr>
      </w:pPr>
    </w:p>
    <w:p w:rsidR="00D71BA0" w:rsidRDefault="00D71BA0" w:rsidP="006507E5">
      <w:pPr>
        <w:shd w:val="clear" w:color="auto" w:fill="FFFFFF"/>
        <w:jc w:val="right"/>
        <w:rPr>
          <w:color w:val="22272F"/>
          <w:lang w:eastAsia="ru-RU"/>
        </w:rPr>
      </w:pPr>
    </w:p>
    <w:p w:rsidR="00D71BA0" w:rsidRDefault="00D71BA0" w:rsidP="006507E5">
      <w:pPr>
        <w:shd w:val="clear" w:color="auto" w:fill="FFFFFF"/>
        <w:jc w:val="right"/>
        <w:rPr>
          <w:color w:val="22272F"/>
          <w:lang w:eastAsia="ru-RU"/>
        </w:rPr>
      </w:pPr>
    </w:p>
    <w:p w:rsidR="00D71BA0" w:rsidRDefault="00D71BA0" w:rsidP="006507E5">
      <w:pPr>
        <w:shd w:val="clear" w:color="auto" w:fill="FFFFFF"/>
        <w:jc w:val="right"/>
        <w:rPr>
          <w:color w:val="22272F"/>
          <w:lang w:eastAsia="ru-RU"/>
        </w:rPr>
      </w:pPr>
    </w:p>
    <w:p w:rsidR="00D71BA0" w:rsidRDefault="00D71BA0" w:rsidP="006507E5">
      <w:pPr>
        <w:shd w:val="clear" w:color="auto" w:fill="FFFFFF"/>
        <w:jc w:val="right"/>
        <w:rPr>
          <w:color w:val="22272F"/>
          <w:lang w:eastAsia="ru-RU"/>
        </w:rPr>
      </w:pPr>
    </w:p>
    <w:p w:rsidR="00D71BA0" w:rsidRDefault="00D71BA0" w:rsidP="006507E5">
      <w:pPr>
        <w:shd w:val="clear" w:color="auto" w:fill="FFFFFF"/>
        <w:jc w:val="right"/>
        <w:rPr>
          <w:color w:val="22272F"/>
          <w:lang w:eastAsia="ru-RU"/>
        </w:rPr>
      </w:pPr>
    </w:p>
    <w:p w:rsidR="00D71BA0" w:rsidRDefault="00D71BA0" w:rsidP="006507E5">
      <w:pPr>
        <w:shd w:val="clear" w:color="auto" w:fill="FFFFFF"/>
        <w:jc w:val="right"/>
        <w:rPr>
          <w:color w:val="22272F"/>
          <w:lang w:eastAsia="ru-RU"/>
        </w:rPr>
      </w:pPr>
    </w:p>
    <w:p w:rsidR="00D71BA0" w:rsidRDefault="00D71BA0" w:rsidP="006507E5">
      <w:pPr>
        <w:shd w:val="clear" w:color="auto" w:fill="FFFFFF"/>
        <w:jc w:val="right"/>
        <w:rPr>
          <w:color w:val="22272F"/>
          <w:lang w:eastAsia="ru-RU"/>
        </w:rPr>
      </w:pPr>
    </w:p>
    <w:p w:rsidR="00D71BA0" w:rsidRDefault="00D71BA0" w:rsidP="006507E5">
      <w:pPr>
        <w:shd w:val="clear" w:color="auto" w:fill="FFFFFF"/>
        <w:jc w:val="right"/>
        <w:rPr>
          <w:color w:val="22272F"/>
          <w:lang w:eastAsia="ru-RU"/>
        </w:rPr>
      </w:pPr>
    </w:p>
    <w:p w:rsidR="00D71BA0" w:rsidRDefault="00D71BA0" w:rsidP="006507E5">
      <w:pPr>
        <w:shd w:val="clear" w:color="auto" w:fill="FFFFFF"/>
        <w:jc w:val="right"/>
        <w:rPr>
          <w:color w:val="22272F"/>
          <w:lang w:eastAsia="ru-RU"/>
        </w:rPr>
      </w:pPr>
    </w:p>
    <w:p w:rsidR="00D71BA0" w:rsidRDefault="00D71BA0" w:rsidP="006507E5">
      <w:pPr>
        <w:shd w:val="clear" w:color="auto" w:fill="FFFFFF"/>
        <w:jc w:val="right"/>
        <w:rPr>
          <w:color w:val="22272F"/>
          <w:lang w:eastAsia="ru-RU"/>
        </w:rPr>
      </w:pPr>
    </w:p>
    <w:p w:rsidR="00D71BA0" w:rsidRDefault="00D71BA0" w:rsidP="006507E5">
      <w:pPr>
        <w:shd w:val="clear" w:color="auto" w:fill="FFFFFF"/>
        <w:jc w:val="right"/>
        <w:rPr>
          <w:color w:val="22272F"/>
          <w:lang w:eastAsia="ru-RU"/>
        </w:rPr>
      </w:pPr>
    </w:p>
    <w:p w:rsidR="00D71BA0" w:rsidRDefault="00D71BA0" w:rsidP="006507E5">
      <w:pPr>
        <w:shd w:val="clear" w:color="auto" w:fill="FFFFFF"/>
        <w:jc w:val="right"/>
        <w:rPr>
          <w:color w:val="22272F"/>
          <w:lang w:eastAsia="ru-RU"/>
        </w:rPr>
      </w:pPr>
    </w:p>
    <w:p w:rsidR="00D71BA0" w:rsidRDefault="00D71BA0" w:rsidP="006507E5">
      <w:pPr>
        <w:shd w:val="clear" w:color="auto" w:fill="FFFFFF"/>
        <w:jc w:val="right"/>
        <w:rPr>
          <w:color w:val="22272F"/>
          <w:lang w:eastAsia="ru-RU"/>
        </w:rPr>
      </w:pPr>
    </w:p>
    <w:p w:rsidR="00D71BA0" w:rsidRDefault="00D71BA0" w:rsidP="006507E5">
      <w:pPr>
        <w:shd w:val="clear" w:color="auto" w:fill="FFFFFF"/>
        <w:jc w:val="right"/>
        <w:rPr>
          <w:color w:val="22272F"/>
          <w:lang w:eastAsia="ru-RU"/>
        </w:rPr>
      </w:pPr>
    </w:p>
    <w:p w:rsidR="00D71BA0" w:rsidRDefault="00D71BA0" w:rsidP="006507E5">
      <w:pPr>
        <w:shd w:val="clear" w:color="auto" w:fill="FFFFFF"/>
        <w:jc w:val="right"/>
        <w:rPr>
          <w:color w:val="22272F"/>
          <w:lang w:eastAsia="ru-RU"/>
        </w:rPr>
      </w:pPr>
    </w:p>
    <w:p w:rsidR="00D71BA0" w:rsidRDefault="00D71BA0" w:rsidP="006507E5">
      <w:pPr>
        <w:shd w:val="clear" w:color="auto" w:fill="FFFFFF"/>
        <w:jc w:val="right"/>
        <w:rPr>
          <w:color w:val="22272F"/>
          <w:lang w:eastAsia="ru-RU"/>
        </w:rPr>
      </w:pPr>
    </w:p>
    <w:p w:rsidR="00D71BA0" w:rsidRDefault="00D71BA0" w:rsidP="006507E5">
      <w:pPr>
        <w:shd w:val="clear" w:color="auto" w:fill="FFFFFF"/>
        <w:jc w:val="right"/>
        <w:rPr>
          <w:color w:val="22272F"/>
          <w:lang w:eastAsia="ru-RU"/>
        </w:rPr>
      </w:pPr>
    </w:p>
    <w:p w:rsidR="00D71BA0" w:rsidRDefault="00D71BA0" w:rsidP="006507E5">
      <w:pPr>
        <w:shd w:val="clear" w:color="auto" w:fill="FFFFFF"/>
        <w:jc w:val="right"/>
        <w:rPr>
          <w:color w:val="22272F"/>
          <w:lang w:eastAsia="ru-RU"/>
        </w:rPr>
      </w:pPr>
    </w:p>
    <w:p w:rsidR="00D71BA0" w:rsidRDefault="00D71BA0" w:rsidP="006507E5">
      <w:pPr>
        <w:shd w:val="clear" w:color="auto" w:fill="FFFFFF"/>
        <w:jc w:val="right"/>
        <w:rPr>
          <w:color w:val="22272F"/>
          <w:lang w:eastAsia="ru-RU"/>
        </w:rPr>
      </w:pPr>
    </w:p>
    <w:p w:rsidR="00D71BA0" w:rsidRDefault="00D71BA0" w:rsidP="006507E5">
      <w:pPr>
        <w:shd w:val="clear" w:color="auto" w:fill="FFFFFF"/>
        <w:jc w:val="right"/>
        <w:rPr>
          <w:color w:val="22272F"/>
          <w:lang w:eastAsia="ru-RU"/>
        </w:rPr>
      </w:pPr>
    </w:p>
    <w:p w:rsidR="00D71BA0" w:rsidRDefault="00D71BA0" w:rsidP="006507E5">
      <w:pPr>
        <w:shd w:val="clear" w:color="auto" w:fill="FFFFFF"/>
        <w:jc w:val="right"/>
        <w:rPr>
          <w:color w:val="22272F"/>
          <w:lang w:eastAsia="ru-RU"/>
        </w:rPr>
      </w:pPr>
    </w:p>
    <w:p w:rsidR="00D71BA0" w:rsidRDefault="00D71BA0" w:rsidP="006507E5">
      <w:pPr>
        <w:shd w:val="clear" w:color="auto" w:fill="FFFFFF"/>
        <w:jc w:val="right"/>
        <w:rPr>
          <w:color w:val="22272F"/>
          <w:lang w:eastAsia="ru-RU"/>
        </w:rPr>
      </w:pPr>
    </w:p>
    <w:p w:rsidR="00D71BA0" w:rsidRDefault="00D71BA0" w:rsidP="006507E5">
      <w:pPr>
        <w:shd w:val="clear" w:color="auto" w:fill="FFFFFF"/>
        <w:jc w:val="right"/>
        <w:rPr>
          <w:color w:val="22272F"/>
          <w:lang w:eastAsia="ru-RU"/>
        </w:rPr>
      </w:pPr>
    </w:p>
    <w:p w:rsidR="00D71BA0" w:rsidRDefault="00D71BA0" w:rsidP="006507E5">
      <w:pPr>
        <w:shd w:val="clear" w:color="auto" w:fill="FFFFFF"/>
        <w:jc w:val="right"/>
        <w:rPr>
          <w:color w:val="22272F"/>
          <w:lang w:eastAsia="ru-RU"/>
        </w:rPr>
      </w:pPr>
    </w:p>
    <w:p w:rsidR="00D71BA0" w:rsidRDefault="00D71BA0" w:rsidP="006507E5">
      <w:pPr>
        <w:shd w:val="clear" w:color="auto" w:fill="FFFFFF"/>
        <w:jc w:val="right"/>
        <w:rPr>
          <w:color w:val="22272F"/>
          <w:lang w:eastAsia="ru-RU"/>
        </w:rPr>
      </w:pPr>
    </w:p>
    <w:p w:rsidR="00D71BA0" w:rsidRDefault="00D71BA0" w:rsidP="006507E5">
      <w:pPr>
        <w:shd w:val="clear" w:color="auto" w:fill="FFFFFF"/>
        <w:jc w:val="right"/>
        <w:rPr>
          <w:color w:val="22272F"/>
          <w:lang w:eastAsia="ru-RU"/>
        </w:rPr>
      </w:pPr>
    </w:p>
    <w:p w:rsidR="00D71BA0" w:rsidRDefault="00D71BA0" w:rsidP="006507E5">
      <w:pPr>
        <w:shd w:val="clear" w:color="auto" w:fill="FFFFFF"/>
        <w:jc w:val="right"/>
        <w:rPr>
          <w:color w:val="22272F"/>
          <w:lang w:eastAsia="ru-RU"/>
        </w:rPr>
      </w:pPr>
    </w:p>
    <w:p w:rsidR="00D71BA0" w:rsidRDefault="00D71BA0" w:rsidP="006507E5">
      <w:pPr>
        <w:shd w:val="clear" w:color="auto" w:fill="FFFFFF"/>
        <w:jc w:val="right"/>
        <w:rPr>
          <w:color w:val="22272F"/>
          <w:lang w:eastAsia="ru-RU"/>
        </w:rPr>
      </w:pPr>
    </w:p>
    <w:p w:rsidR="00CE2F18" w:rsidRDefault="00CE2F18" w:rsidP="006507E5">
      <w:pPr>
        <w:shd w:val="clear" w:color="auto" w:fill="FFFFFF"/>
        <w:jc w:val="right"/>
        <w:rPr>
          <w:color w:val="22272F"/>
          <w:lang w:eastAsia="ru-RU"/>
        </w:rPr>
      </w:pPr>
    </w:p>
    <w:p w:rsidR="00D71BA0" w:rsidRDefault="006507E5" w:rsidP="006507E5">
      <w:pPr>
        <w:shd w:val="clear" w:color="auto" w:fill="FFFFFF"/>
        <w:jc w:val="right"/>
        <w:rPr>
          <w:color w:val="22272F"/>
          <w:lang w:eastAsia="ru-RU"/>
        </w:rPr>
      </w:pPr>
      <w:r>
        <w:rPr>
          <w:color w:val="22272F"/>
          <w:lang w:eastAsia="ru-RU"/>
        </w:rPr>
        <w:lastRenderedPageBreak/>
        <w:t>Приложение</w:t>
      </w:r>
    </w:p>
    <w:p w:rsidR="006507E5" w:rsidRDefault="006507E5" w:rsidP="006507E5">
      <w:pPr>
        <w:shd w:val="clear" w:color="auto" w:fill="FFFFFF"/>
        <w:jc w:val="right"/>
        <w:rPr>
          <w:color w:val="22272F"/>
          <w:lang w:eastAsia="ru-RU"/>
        </w:rPr>
      </w:pPr>
      <w:r>
        <w:rPr>
          <w:color w:val="22272F"/>
          <w:lang w:eastAsia="ru-RU"/>
        </w:rPr>
        <w:t xml:space="preserve">к </w:t>
      </w:r>
      <w:r w:rsidR="002E0D92">
        <w:rPr>
          <w:color w:val="22272F"/>
          <w:lang w:eastAsia="ru-RU"/>
        </w:rPr>
        <w:t xml:space="preserve"> </w:t>
      </w:r>
      <w:r w:rsidR="003C7D4E">
        <w:rPr>
          <w:color w:val="22272F"/>
          <w:lang w:eastAsia="ru-RU"/>
        </w:rPr>
        <w:t>решени</w:t>
      </w:r>
      <w:r w:rsidR="006D22AD">
        <w:rPr>
          <w:color w:val="22272F"/>
          <w:lang w:eastAsia="ru-RU"/>
        </w:rPr>
        <w:t xml:space="preserve">ю </w:t>
      </w:r>
      <w:r>
        <w:rPr>
          <w:color w:val="22272F"/>
          <w:lang w:eastAsia="ru-RU"/>
        </w:rPr>
        <w:t xml:space="preserve"> городской </w:t>
      </w:r>
      <w:r w:rsidR="006D22AD">
        <w:rPr>
          <w:color w:val="22272F"/>
          <w:lang w:eastAsia="ru-RU"/>
        </w:rPr>
        <w:t>Д</w:t>
      </w:r>
      <w:r>
        <w:rPr>
          <w:color w:val="22272F"/>
          <w:lang w:eastAsia="ru-RU"/>
        </w:rPr>
        <w:t>умы</w:t>
      </w:r>
    </w:p>
    <w:p w:rsidR="006507E5" w:rsidRDefault="006507E5" w:rsidP="006507E5">
      <w:pPr>
        <w:shd w:val="clear" w:color="auto" w:fill="FFFFFF"/>
        <w:jc w:val="right"/>
        <w:rPr>
          <w:color w:val="22272F"/>
          <w:lang w:eastAsia="ru-RU"/>
        </w:rPr>
      </w:pPr>
      <w:r>
        <w:rPr>
          <w:color w:val="22272F"/>
          <w:lang w:eastAsia="ru-RU"/>
        </w:rPr>
        <w:t>городского округа Кинешмы</w:t>
      </w:r>
    </w:p>
    <w:p w:rsidR="006507E5" w:rsidRDefault="006507E5" w:rsidP="006507E5">
      <w:pPr>
        <w:shd w:val="clear" w:color="auto" w:fill="FFFFFF"/>
        <w:jc w:val="right"/>
        <w:rPr>
          <w:color w:val="22272F"/>
          <w:lang w:eastAsia="ru-RU"/>
        </w:rPr>
      </w:pPr>
      <w:r>
        <w:rPr>
          <w:color w:val="22272F"/>
          <w:lang w:eastAsia="ru-RU"/>
        </w:rPr>
        <w:t>от</w:t>
      </w:r>
      <w:r w:rsidR="00CB0B21">
        <w:rPr>
          <w:color w:val="22272F"/>
          <w:lang w:eastAsia="ru-RU"/>
        </w:rPr>
        <w:t>___________</w:t>
      </w:r>
      <w:r>
        <w:rPr>
          <w:color w:val="22272F"/>
          <w:lang w:eastAsia="ru-RU"/>
        </w:rPr>
        <w:t xml:space="preserve"> №</w:t>
      </w:r>
      <w:r w:rsidR="00CB0B21">
        <w:rPr>
          <w:color w:val="22272F"/>
          <w:lang w:eastAsia="ru-RU"/>
        </w:rPr>
        <w:t>_____</w:t>
      </w:r>
      <w:bookmarkStart w:id="1" w:name="_GoBack"/>
      <w:bookmarkEnd w:id="1"/>
    </w:p>
    <w:p w:rsidR="00D31EF0" w:rsidRPr="00D71BA0" w:rsidRDefault="00D31EF0" w:rsidP="00D31EF0">
      <w:pPr>
        <w:shd w:val="clear" w:color="auto" w:fill="FFFFFF"/>
        <w:spacing w:before="100" w:beforeAutospacing="1" w:after="100" w:afterAutospacing="1"/>
        <w:jc w:val="center"/>
        <w:rPr>
          <w:b/>
          <w:color w:val="22272F"/>
          <w:lang w:eastAsia="ru-RU"/>
        </w:rPr>
      </w:pPr>
      <w:r w:rsidRPr="00D71BA0">
        <w:rPr>
          <w:b/>
          <w:color w:val="22272F"/>
          <w:lang w:eastAsia="ru-RU"/>
        </w:rPr>
        <w:t xml:space="preserve">Изменения </w:t>
      </w:r>
      <w:r w:rsidR="006B4266" w:rsidRPr="00D71BA0">
        <w:rPr>
          <w:b/>
          <w:color w:val="22272F"/>
          <w:lang w:eastAsia="ru-RU"/>
        </w:rPr>
        <w:t>и дополнения</w:t>
      </w:r>
      <w:r w:rsidRPr="00D71BA0">
        <w:rPr>
          <w:b/>
          <w:color w:val="22272F"/>
          <w:lang w:eastAsia="ru-RU"/>
        </w:rPr>
        <w:br/>
        <w:t>в Устав муниципального образования "Городской округ Кинешма"</w:t>
      </w:r>
    </w:p>
    <w:p w:rsidR="006B4266" w:rsidRDefault="00D31EF0" w:rsidP="00394D3C">
      <w:pPr>
        <w:shd w:val="clear" w:color="auto" w:fill="FFFFFF"/>
        <w:jc w:val="both"/>
        <w:rPr>
          <w:color w:val="22272F"/>
          <w:lang w:eastAsia="ru-RU"/>
        </w:rPr>
      </w:pPr>
      <w:r w:rsidRPr="00D31EF0">
        <w:rPr>
          <w:color w:val="22272F"/>
          <w:lang w:eastAsia="ru-RU"/>
        </w:rPr>
        <w:t>1. </w:t>
      </w:r>
      <w:r w:rsidR="000965DD">
        <w:rPr>
          <w:color w:val="22272F"/>
          <w:lang w:eastAsia="ru-RU"/>
        </w:rPr>
        <w:t>В</w:t>
      </w:r>
      <w:r w:rsidR="006B4266">
        <w:rPr>
          <w:color w:val="22272F"/>
          <w:lang w:eastAsia="ru-RU"/>
        </w:rPr>
        <w:t xml:space="preserve"> статье 11:</w:t>
      </w:r>
    </w:p>
    <w:p w:rsidR="00394D3C" w:rsidRPr="006B4266" w:rsidRDefault="00394D3C" w:rsidP="00394D3C">
      <w:pPr>
        <w:shd w:val="clear" w:color="auto" w:fill="FFFFFF"/>
        <w:jc w:val="both"/>
        <w:rPr>
          <w:color w:val="22272F"/>
          <w:lang w:eastAsia="ru-RU"/>
        </w:rPr>
      </w:pPr>
    </w:p>
    <w:p w:rsidR="006B4266" w:rsidRDefault="006B4266" w:rsidP="00394D3C">
      <w:pPr>
        <w:shd w:val="clear" w:color="auto" w:fill="FFFFFF"/>
        <w:jc w:val="both"/>
        <w:rPr>
          <w:color w:val="22272F"/>
          <w:lang w:eastAsia="ru-RU"/>
        </w:rPr>
      </w:pPr>
      <w:r>
        <w:rPr>
          <w:color w:val="22272F"/>
          <w:lang w:eastAsia="ru-RU"/>
        </w:rPr>
        <w:t xml:space="preserve">1.1. пункт </w:t>
      </w:r>
      <w:r w:rsidRPr="006B4266">
        <w:rPr>
          <w:color w:val="22272F"/>
          <w:lang w:eastAsia="ru-RU"/>
        </w:rPr>
        <w:t>4.1</w:t>
      </w:r>
      <w:r>
        <w:rPr>
          <w:color w:val="22272F"/>
          <w:lang w:eastAsia="ru-RU"/>
        </w:rPr>
        <w:t xml:space="preserve"> изложить в следующей редакции:</w:t>
      </w:r>
    </w:p>
    <w:p w:rsidR="006B4266" w:rsidRDefault="006B4266" w:rsidP="00394D3C">
      <w:pPr>
        <w:shd w:val="clear" w:color="auto" w:fill="FFFFFF"/>
        <w:jc w:val="both"/>
        <w:rPr>
          <w:color w:val="22272F"/>
          <w:lang w:eastAsia="ru-RU"/>
        </w:rPr>
      </w:pPr>
      <w:r>
        <w:rPr>
          <w:color w:val="22272F"/>
          <w:lang w:eastAsia="ru-RU"/>
        </w:rPr>
        <w:t>«4.1)</w:t>
      </w:r>
      <w:r w:rsidRPr="006B4266">
        <w:rPr>
          <w:color w:val="22272F"/>
          <w:lang w:eastAsia="ru-RU"/>
        </w:rPr>
        <w:t xml:space="preserve">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roofErr w:type="gramStart"/>
      <w:r w:rsidRPr="006B4266">
        <w:rPr>
          <w:color w:val="22272F"/>
          <w:lang w:eastAsia="ru-RU"/>
        </w:rPr>
        <w:t>;</w:t>
      </w:r>
      <w:r>
        <w:rPr>
          <w:color w:val="22272F"/>
          <w:lang w:eastAsia="ru-RU"/>
        </w:rPr>
        <w:t>»</w:t>
      </w:r>
      <w:proofErr w:type="gramEnd"/>
      <w:r>
        <w:rPr>
          <w:color w:val="22272F"/>
          <w:lang w:eastAsia="ru-RU"/>
        </w:rPr>
        <w:t>;</w:t>
      </w:r>
    </w:p>
    <w:p w:rsidR="00394D3C" w:rsidRPr="006B4266" w:rsidRDefault="00394D3C" w:rsidP="00394D3C">
      <w:pPr>
        <w:shd w:val="clear" w:color="auto" w:fill="FFFFFF"/>
        <w:jc w:val="both"/>
        <w:rPr>
          <w:color w:val="22272F"/>
          <w:lang w:eastAsia="ru-RU"/>
        </w:rPr>
      </w:pPr>
    </w:p>
    <w:p w:rsidR="006B4266" w:rsidRDefault="006B4266" w:rsidP="00394D3C">
      <w:pPr>
        <w:shd w:val="clear" w:color="auto" w:fill="FFFFFF"/>
        <w:jc w:val="both"/>
        <w:rPr>
          <w:color w:val="22272F"/>
          <w:lang w:eastAsia="ru-RU"/>
        </w:rPr>
      </w:pPr>
      <w:r>
        <w:rPr>
          <w:color w:val="22272F"/>
          <w:lang w:eastAsia="ru-RU"/>
        </w:rPr>
        <w:t xml:space="preserve">1.2. пункт </w:t>
      </w:r>
      <w:r w:rsidRPr="006B4266">
        <w:rPr>
          <w:color w:val="22272F"/>
          <w:lang w:eastAsia="ru-RU"/>
        </w:rPr>
        <w:t>5</w:t>
      </w:r>
      <w:r>
        <w:rPr>
          <w:color w:val="22272F"/>
          <w:lang w:eastAsia="ru-RU"/>
        </w:rPr>
        <w:t xml:space="preserve"> изложить в следующей редакции:</w:t>
      </w:r>
    </w:p>
    <w:p w:rsidR="006B4266" w:rsidRDefault="006B4266" w:rsidP="00394D3C">
      <w:pPr>
        <w:shd w:val="clear" w:color="auto" w:fill="FFFFFF"/>
        <w:jc w:val="both"/>
        <w:rPr>
          <w:color w:val="22272F"/>
          <w:lang w:eastAsia="ru-RU"/>
        </w:rPr>
      </w:pPr>
      <w:proofErr w:type="gramStart"/>
      <w:r>
        <w:rPr>
          <w:color w:val="22272F"/>
          <w:lang w:eastAsia="ru-RU"/>
        </w:rPr>
        <w:t>«5)</w:t>
      </w:r>
      <w:r w:rsidRPr="006B4266">
        <w:rPr>
          <w:color w:val="22272F"/>
          <w:lang w:eastAsia="ru-RU"/>
        </w:rPr>
        <w:t xml:space="preserve">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организация дорожного движения, а также осуществление иных полномочий в области использования автомобильных дорог и</w:t>
      </w:r>
      <w:proofErr w:type="gramEnd"/>
      <w:r w:rsidRPr="006B4266">
        <w:rPr>
          <w:color w:val="22272F"/>
          <w:lang w:eastAsia="ru-RU"/>
        </w:rPr>
        <w:t xml:space="preserve"> осуществления дорожной деятельности в соответствии с законодательством Российской Федерации</w:t>
      </w:r>
      <w:proofErr w:type="gramStart"/>
      <w:r w:rsidRPr="006B4266">
        <w:rPr>
          <w:color w:val="22272F"/>
          <w:lang w:eastAsia="ru-RU"/>
        </w:rPr>
        <w:t>;</w:t>
      </w:r>
      <w:r>
        <w:rPr>
          <w:color w:val="22272F"/>
          <w:lang w:eastAsia="ru-RU"/>
        </w:rPr>
        <w:t>»</w:t>
      </w:r>
      <w:proofErr w:type="gramEnd"/>
      <w:r>
        <w:rPr>
          <w:color w:val="22272F"/>
          <w:lang w:eastAsia="ru-RU"/>
        </w:rPr>
        <w:t>;</w:t>
      </w:r>
    </w:p>
    <w:p w:rsidR="00394D3C" w:rsidRPr="006B4266" w:rsidRDefault="00394D3C" w:rsidP="00394D3C">
      <w:pPr>
        <w:shd w:val="clear" w:color="auto" w:fill="FFFFFF"/>
        <w:jc w:val="both"/>
        <w:rPr>
          <w:color w:val="22272F"/>
          <w:lang w:eastAsia="ru-RU"/>
        </w:rPr>
      </w:pPr>
    </w:p>
    <w:p w:rsidR="006B4266" w:rsidRDefault="006B4266" w:rsidP="00394D3C">
      <w:pPr>
        <w:shd w:val="clear" w:color="auto" w:fill="FFFFFF"/>
        <w:jc w:val="both"/>
        <w:rPr>
          <w:color w:val="22272F"/>
          <w:lang w:eastAsia="ru-RU"/>
        </w:rPr>
      </w:pPr>
      <w:r>
        <w:rPr>
          <w:color w:val="22272F"/>
          <w:lang w:eastAsia="ru-RU"/>
        </w:rPr>
        <w:t>1.3. пункт 25 изложить в следующей редакции:</w:t>
      </w:r>
    </w:p>
    <w:p w:rsidR="006B4266" w:rsidRDefault="006B4266" w:rsidP="00394D3C">
      <w:pPr>
        <w:shd w:val="clear" w:color="auto" w:fill="FFFFFF"/>
        <w:jc w:val="both"/>
        <w:rPr>
          <w:color w:val="22272F"/>
          <w:lang w:eastAsia="ru-RU"/>
        </w:rPr>
      </w:pPr>
      <w:proofErr w:type="gramStart"/>
      <w:r>
        <w:rPr>
          <w:color w:val="22272F"/>
          <w:lang w:eastAsia="ru-RU"/>
        </w:rPr>
        <w:t>«</w:t>
      </w:r>
      <w:r w:rsidRPr="006B4266">
        <w:rPr>
          <w:color w:val="22272F"/>
          <w:lang w:eastAsia="ru-RU"/>
        </w:rPr>
        <w:t>25) утверждение правил благоустройства территории городского округа Кинешма,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w:t>
      </w:r>
      <w:proofErr w:type="gramEnd"/>
      <w:r w:rsidRPr="006B4266">
        <w:rPr>
          <w:color w:val="22272F"/>
          <w:lang w:eastAsia="ru-RU"/>
        </w:rPr>
        <w:t xml:space="preserve"> наблюдения за соблюдением обязательных требований (мониторинга безопасности),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 Кинешма</w:t>
      </w:r>
      <w:proofErr w:type="gramStart"/>
      <w:r w:rsidRPr="006B4266">
        <w:rPr>
          <w:color w:val="22272F"/>
          <w:lang w:eastAsia="ru-RU"/>
        </w:rPr>
        <w:t>;</w:t>
      </w:r>
      <w:r>
        <w:rPr>
          <w:color w:val="22272F"/>
          <w:lang w:eastAsia="ru-RU"/>
        </w:rPr>
        <w:t>»</w:t>
      </w:r>
      <w:proofErr w:type="gramEnd"/>
      <w:r>
        <w:rPr>
          <w:color w:val="22272F"/>
          <w:lang w:eastAsia="ru-RU"/>
        </w:rPr>
        <w:t>;</w:t>
      </w:r>
    </w:p>
    <w:p w:rsidR="00394D3C" w:rsidRPr="006B4266" w:rsidRDefault="00394D3C" w:rsidP="00394D3C">
      <w:pPr>
        <w:shd w:val="clear" w:color="auto" w:fill="FFFFFF"/>
        <w:jc w:val="both"/>
        <w:rPr>
          <w:color w:val="22272F"/>
          <w:lang w:eastAsia="ru-RU"/>
        </w:rPr>
      </w:pPr>
    </w:p>
    <w:p w:rsidR="006B4266" w:rsidRDefault="006B4266" w:rsidP="00394D3C">
      <w:pPr>
        <w:shd w:val="clear" w:color="auto" w:fill="FFFFFF"/>
        <w:jc w:val="both"/>
        <w:rPr>
          <w:color w:val="22272F"/>
          <w:lang w:eastAsia="ru-RU"/>
        </w:rPr>
      </w:pPr>
      <w:r>
        <w:rPr>
          <w:color w:val="22272F"/>
          <w:lang w:eastAsia="ru-RU"/>
        </w:rPr>
        <w:t>1.4. д</w:t>
      </w:r>
      <w:r w:rsidRPr="006B4266">
        <w:rPr>
          <w:color w:val="22272F"/>
          <w:lang w:eastAsia="ru-RU"/>
        </w:rPr>
        <w:t xml:space="preserve">ополнить </w:t>
      </w:r>
      <w:r>
        <w:rPr>
          <w:color w:val="22272F"/>
          <w:lang w:eastAsia="ru-RU"/>
        </w:rPr>
        <w:t>пунктом 27.1</w:t>
      </w:r>
      <w:r w:rsidR="000965DD">
        <w:rPr>
          <w:color w:val="22272F"/>
          <w:lang w:eastAsia="ru-RU"/>
        </w:rPr>
        <w:t xml:space="preserve"> следующего содержания</w:t>
      </w:r>
      <w:r>
        <w:rPr>
          <w:color w:val="22272F"/>
          <w:lang w:eastAsia="ru-RU"/>
        </w:rPr>
        <w:t>:</w:t>
      </w:r>
    </w:p>
    <w:p w:rsidR="006B4266" w:rsidRDefault="006B4266" w:rsidP="00394D3C">
      <w:pPr>
        <w:shd w:val="clear" w:color="auto" w:fill="FFFFFF"/>
        <w:jc w:val="both"/>
        <w:rPr>
          <w:color w:val="22272F"/>
          <w:lang w:eastAsia="ru-RU"/>
        </w:rPr>
      </w:pPr>
      <w:r>
        <w:rPr>
          <w:color w:val="22272F"/>
          <w:lang w:eastAsia="ru-RU"/>
        </w:rPr>
        <w:lastRenderedPageBreak/>
        <w:t>«</w:t>
      </w:r>
      <w:r w:rsidRPr="006B4266">
        <w:rPr>
          <w:color w:val="22272F"/>
          <w:lang w:eastAsia="ru-RU"/>
        </w:rPr>
        <w:t>27.1) принятие решений о создании, об упразднении лесничеств, создаваемых в их составе участковых лесничеств, расположенных на землях городского округа Кинешма,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городского округа Кинешма</w:t>
      </w:r>
      <w:proofErr w:type="gramStart"/>
      <w:r w:rsidRPr="006B4266">
        <w:rPr>
          <w:color w:val="22272F"/>
          <w:lang w:eastAsia="ru-RU"/>
        </w:rPr>
        <w:t>;</w:t>
      </w:r>
      <w:r>
        <w:rPr>
          <w:color w:val="22272F"/>
          <w:lang w:eastAsia="ru-RU"/>
        </w:rPr>
        <w:t>»</w:t>
      </w:r>
      <w:proofErr w:type="gramEnd"/>
      <w:r>
        <w:rPr>
          <w:color w:val="22272F"/>
          <w:lang w:eastAsia="ru-RU"/>
        </w:rPr>
        <w:t>;</w:t>
      </w:r>
    </w:p>
    <w:p w:rsidR="00394D3C" w:rsidRPr="006B4266" w:rsidRDefault="00394D3C" w:rsidP="00394D3C">
      <w:pPr>
        <w:shd w:val="clear" w:color="auto" w:fill="FFFFFF"/>
        <w:jc w:val="both"/>
        <w:rPr>
          <w:color w:val="22272F"/>
          <w:lang w:eastAsia="ru-RU"/>
        </w:rPr>
      </w:pPr>
    </w:p>
    <w:p w:rsidR="00394D3C" w:rsidRDefault="006B4266" w:rsidP="00394D3C">
      <w:pPr>
        <w:shd w:val="clear" w:color="auto" w:fill="FFFFFF"/>
        <w:jc w:val="both"/>
        <w:rPr>
          <w:color w:val="22272F"/>
          <w:lang w:eastAsia="ru-RU"/>
        </w:rPr>
      </w:pPr>
      <w:r>
        <w:rPr>
          <w:color w:val="22272F"/>
          <w:lang w:eastAsia="ru-RU"/>
        </w:rPr>
        <w:t>1.5. дополнить пунктом 27.2</w:t>
      </w:r>
      <w:r w:rsidR="000965DD">
        <w:rPr>
          <w:color w:val="22272F"/>
          <w:lang w:eastAsia="ru-RU"/>
        </w:rPr>
        <w:t xml:space="preserve"> следующего содержания</w:t>
      </w:r>
      <w:r>
        <w:rPr>
          <w:color w:val="22272F"/>
          <w:lang w:eastAsia="ru-RU"/>
        </w:rPr>
        <w:t>:</w:t>
      </w:r>
    </w:p>
    <w:p w:rsidR="006B4266" w:rsidRDefault="006B4266" w:rsidP="00394D3C">
      <w:pPr>
        <w:shd w:val="clear" w:color="auto" w:fill="FFFFFF"/>
        <w:jc w:val="both"/>
        <w:rPr>
          <w:color w:val="22272F"/>
          <w:lang w:eastAsia="ru-RU"/>
        </w:rPr>
      </w:pPr>
      <w:r>
        <w:rPr>
          <w:color w:val="22272F"/>
          <w:lang w:eastAsia="ru-RU"/>
        </w:rPr>
        <w:t>«</w:t>
      </w:r>
      <w:r w:rsidRPr="006B4266">
        <w:rPr>
          <w:color w:val="22272F"/>
          <w:lang w:eastAsia="ru-RU"/>
        </w:rPr>
        <w:t>27.2) осуществление мероприятий по лесоустройству в отношении лесов, расположенных на зе</w:t>
      </w:r>
      <w:r>
        <w:rPr>
          <w:color w:val="22272F"/>
          <w:lang w:eastAsia="ru-RU"/>
        </w:rPr>
        <w:t>млях городского округа Кинешма</w:t>
      </w:r>
      <w:proofErr w:type="gramStart"/>
      <w:r>
        <w:rPr>
          <w:color w:val="22272F"/>
          <w:lang w:eastAsia="ru-RU"/>
        </w:rPr>
        <w:t>;»</w:t>
      </w:r>
      <w:proofErr w:type="gramEnd"/>
      <w:r>
        <w:rPr>
          <w:color w:val="22272F"/>
          <w:lang w:eastAsia="ru-RU"/>
        </w:rPr>
        <w:t>;</w:t>
      </w:r>
    </w:p>
    <w:p w:rsidR="00394D3C" w:rsidRDefault="00394D3C" w:rsidP="00394D3C">
      <w:pPr>
        <w:shd w:val="clear" w:color="auto" w:fill="FFFFFF"/>
        <w:jc w:val="both"/>
        <w:rPr>
          <w:color w:val="22272F"/>
          <w:lang w:eastAsia="ru-RU"/>
        </w:rPr>
      </w:pPr>
    </w:p>
    <w:p w:rsidR="006B4266" w:rsidRDefault="006B4266" w:rsidP="00394D3C">
      <w:pPr>
        <w:shd w:val="clear" w:color="auto" w:fill="FFFFFF"/>
        <w:jc w:val="both"/>
        <w:rPr>
          <w:color w:val="22272F"/>
          <w:lang w:eastAsia="ru-RU"/>
        </w:rPr>
      </w:pPr>
      <w:r>
        <w:rPr>
          <w:color w:val="22272F"/>
          <w:lang w:eastAsia="ru-RU"/>
        </w:rPr>
        <w:t>1.6. пункт 31 изложить в следующей редакции:</w:t>
      </w:r>
    </w:p>
    <w:p w:rsidR="006B4266" w:rsidRDefault="006B4266" w:rsidP="00394D3C">
      <w:pPr>
        <w:shd w:val="clear" w:color="auto" w:fill="FFFFFF"/>
        <w:jc w:val="both"/>
        <w:rPr>
          <w:color w:val="22272F"/>
          <w:lang w:eastAsia="ru-RU"/>
        </w:rPr>
      </w:pPr>
      <w:r>
        <w:rPr>
          <w:color w:val="22272F"/>
          <w:lang w:eastAsia="ru-RU"/>
        </w:rPr>
        <w:t>«</w:t>
      </w:r>
      <w:r w:rsidRPr="006B4266">
        <w:rPr>
          <w:color w:val="22272F"/>
          <w:lang w:eastAsia="ru-RU"/>
        </w:rPr>
        <w:t>31) создание, развитие и обеспечение охраны лечебно-оздоровительных местностей и курортов местного значения на территории городского округа, а также осуществление муниципального контроля в области охраны и использования особо охраняемых природных территорий местного значения</w:t>
      </w:r>
      <w:proofErr w:type="gramStart"/>
      <w:r w:rsidRPr="006B4266">
        <w:rPr>
          <w:color w:val="22272F"/>
          <w:lang w:eastAsia="ru-RU"/>
        </w:rPr>
        <w:t>;</w:t>
      </w:r>
      <w:r>
        <w:rPr>
          <w:color w:val="22272F"/>
          <w:lang w:eastAsia="ru-RU"/>
        </w:rPr>
        <w:t>»</w:t>
      </w:r>
      <w:proofErr w:type="gramEnd"/>
      <w:r>
        <w:rPr>
          <w:color w:val="22272F"/>
          <w:lang w:eastAsia="ru-RU"/>
        </w:rPr>
        <w:t>;</w:t>
      </w:r>
    </w:p>
    <w:p w:rsidR="00394D3C" w:rsidRPr="006B4266" w:rsidRDefault="00394D3C" w:rsidP="00394D3C">
      <w:pPr>
        <w:shd w:val="clear" w:color="auto" w:fill="FFFFFF"/>
        <w:jc w:val="both"/>
        <w:rPr>
          <w:color w:val="22272F"/>
          <w:lang w:eastAsia="ru-RU"/>
        </w:rPr>
      </w:pPr>
    </w:p>
    <w:p w:rsidR="006B4266" w:rsidRDefault="006B4266" w:rsidP="00394D3C">
      <w:pPr>
        <w:shd w:val="clear" w:color="auto" w:fill="FFFFFF"/>
        <w:jc w:val="both"/>
        <w:rPr>
          <w:color w:val="22272F"/>
          <w:lang w:eastAsia="ru-RU"/>
        </w:rPr>
      </w:pPr>
      <w:r>
        <w:rPr>
          <w:color w:val="22272F"/>
          <w:lang w:eastAsia="ru-RU"/>
        </w:rPr>
        <w:t>1.7. д</w:t>
      </w:r>
      <w:r w:rsidRPr="006B4266">
        <w:rPr>
          <w:color w:val="22272F"/>
          <w:lang w:eastAsia="ru-RU"/>
        </w:rPr>
        <w:t xml:space="preserve">ополнить </w:t>
      </w:r>
      <w:r>
        <w:rPr>
          <w:color w:val="22272F"/>
          <w:lang w:eastAsia="ru-RU"/>
        </w:rPr>
        <w:t>пунктом 43</w:t>
      </w:r>
      <w:r w:rsidR="000965DD">
        <w:rPr>
          <w:color w:val="22272F"/>
          <w:lang w:eastAsia="ru-RU"/>
        </w:rPr>
        <w:t xml:space="preserve"> следующего содержания</w:t>
      </w:r>
      <w:r>
        <w:rPr>
          <w:color w:val="22272F"/>
          <w:lang w:eastAsia="ru-RU"/>
        </w:rPr>
        <w:t>:</w:t>
      </w:r>
    </w:p>
    <w:p w:rsidR="006B4266" w:rsidRDefault="006B4266" w:rsidP="00394D3C">
      <w:pPr>
        <w:shd w:val="clear" w:color="auto" w:fill="FFFFFF"/>
        <w:jc w:val="both"/>
        <w:rPr>
          <w:color w:val="22272F"/>
          <w:lang w:eastAsia="ru-RU"/>
        </w:rPr>
      </w:pPr>
      <w:r>
        <w:rPr>
          <w:color w:val="22272F"/>
          <w:lang w:eastAsia="ru-RU"/>
        </w:rPr>
        <w:t>«</w:t>
      </w:r>
      <w:r w:rsidRPr="006B4266">
        <w:rPr>
          <w:color w:val="22272F"/>
          <w:lang w:eastAsia="ru-RU"/>
        </w:rPr>
        <w:t>43) принятие решений и проведение на территории муниципального,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roofErr w:type="gramStart"/>
      <w:r w:rsidRPr="006B4266">
        <w:rPr>
          <w:color w:val="22272F"/>
          <w:lang w:eastAsia="ru-RU"/>
        </w:rPr>
        <w:t>.</w:t>
      </w:r>
      <w:r>
        <w:rPr>
          <w:color w:val="22272F"/>
          <w:lang w:eastAsia="ru-RU"/>
        </w:rPr>
        <w:t>»</w:t>
      </w:r>
      <w:r w:rsidR="00394D3C">
        <w:rPr>
          <w:color w:val="22272F"/>
          <w:lang w:eastAsia="ru-RU"/>
        </w:rPr>
        <w:t>.</w:t>
      </w:r>
      <w:proofErr w:type="gramEnd"/>
    </w:p>
    <w:p w:rsidR="00394D3C" w:rsidRDefault="00394D3C" w:rsidP="00394D3C">
      <w:pPr>
        <w:shd w:val="clear" w:color="auto" w:fill="FFFFFF"/>
        <w:jc w:val="both"/>
        <w:rPr>
          <w:color w:val="22272F"/>
          <w:lang w:eastAsia="ru-RU"/>
        </w:rPr>
      </w:pPr>
    </w:p>
    <w:p w:rsidR="00BA3B64" w:rsidRPr="003650E8" w:rsidRDefault="006B4266" w:rsidP="00394D3C">
      <w:pPr>
        <w:shd w:val="clear" w:color="auto" w:fill="FFFFFF"/>
        <w:jc w:val="both"/>
        <w:rPr>
          <w:color w:val="22272F"/>
          <w:lang w:eastAsia="ru-RU"/>
        </w:rPr>
      </w:pPr>
      <w:r>
        <w:rPr>
          <w:color w:val="22272F"/>
          <w:lang w:eastAsia="ru-RU"/>
        </w:rPr>
        <w:t xml:space="preserve">2. </w:t>
      </w:r>
      <w:r w:rsidR="000965DD">
        <w:rPr>
          <w:color w:val="22272F"/>
          <w:lang w:eastAsia="ru-RU"/>
        </w:rPr>
        <w:t>А</w:t>
      </w:r>
      <w:r w:rsidR="00BA3B64" w:rsidRPr="003650E8">
        <w:rPr>
          <w:color w:val="22272F"/>
          <w:lang w:eastAsia="ru-RU"/>
        </w:rPr>
        <w:t xml:space="preserve">бзац </w:t>
      </w:r>
      <w:r w:rsidR="000965DD">
        <w:rPr>
          <w:color w:val="22272F"/>
          <w:lang w:eastAsia="ru-RU"/>
        </w:rPr>
        <w:t>второй</w:t>
      </w:r>
      <w:r w:rsidR="00BA3B64" w:rsidRPr="003650E8">
        <w:rPr>
          <w:color w:val="22272F"/>
          <w:lang w:eastAsia="ru-RU"/>
        </w:rPr>
        <w:t xml:space="preserve"> </w:t>
      </w:r>
      <w:r w:rsidR="000965DD">
        <w:rPr>
          <w:color w:val="22272F"/>
          <w:lang w:eastAsia="ru-RU"/>
        </w:rPr>
        <w:t>части</w:t>
      </w:r>
      <w:r w:rsidR="003650E8" w:rsidRPr="003650E8">
        <w:rPr>
          <w:color w:val="22272F"/>
          <w:lang w:eastAsia="ru-RU"/>
        </w:rPr>
        <w:t xml:space="preserve"> </w:t>
      </w:r>
      <w:r w:rsidR="00BA3B64" w:rsidRPr="003650E8">
        <w:rPr>
          <w:color w:val="22272F"/>
          <w:lang w:eastAsia="ru-RU"/>
        </w:rPr>
        <w:t>4 ст</w:t>
      </w:r>
      <w:r w:rsidR="003650E8" w:rsidRPr="003650E8">
        <w:rPr>
          <w:color w:val="22272F"/>
          <w:lang w:eastAsia="ru-RU"/>
        </w:rPr>
        <w:t xml:space="preserve">атьи </w:t>
      </w:r>
      <w:r w:rsidR="00BA3B64" w:rsidRPr="003650E8">
        <w:rPr>
          <w:color w:val="22272F"/>
          <w:lang w:eastAsia="ru-RU"/>
        </w:rPr>
        <w:t>13 изложить в следующей редакции:</w:t>
      </w:r>
    </w:p>
    <w:p w:rsidR="00D31EF0" w:rsidRDefault="00BA3B64" w:rsidP="00394D3C">
      <w:pPr>
        <w:shd w:val="clear" w:color="auto" w:fill="FFFFFF"/>
        <w:jc w:val="both"/>
        <w:rPr>
          <w:color w:val="22272F"/>
          <w:lang w:eastAsia="ru-RU"/>
        </w:rPr>
      </w:pPr>
      <w:r w:rsidRPr="003650E8">
        <w:rPr>
          <w:color w:val="22272F"/>
          <w:lang w:eastAsia="ru-RU"/>
        </w:rPr>
        <w:t xml:space="preserve">«К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w:t>
      </w:r>
      <w:r w:rsidR="006A166D" w:rsidRPr="006A166D">
        <w:rPr>
          <w:color w:val="22272F"/>
          <w:lang w:eastAsia="ru-RU"/>
        </w:rPr>
        <w:t>Федеральн</w:t>
      </w:r>
      <w:r w:rsidR="006A166D">
        <w:rPr>
          <w:color w:val="22272F"/>
          <w:lang w:eastAsia="ru-RU"/>
        </w:rPr>
        <w:t>ого</w:t>
      </w:r>
      <w:r w:rsidR="006A166D" w:rsidRPr="006A166D">
        <w:rPr>
          <w:color w:val="22272F"/>
          <w:lang w:eastAsia="ru-RU"/>
        </w:rPr>
        <w:t xml:space="preserve"> закон</w:t>
      </w:r>
      <w:r w:rsidR="006A166D">
        <w:rPr>
          <w:color w:val="22272F"/>
          <w:lang w:eastAsia="ru-RU"/>
        </w:rPr>
        <w:t>а</w:t>
      </w:r>
      <w:r w:rsidR="006A166D" w:rsidRPr="006A166D">
        <w:rPr>
          <w:color w:val="22272F"/>
          <w:lang w:eastAsia="ru-RU"/>
        </w:rPr>
        <w:t xml:space="preserve"> от 31 июля 2020 г. N 248-ФЗ "О государственном контроле (надзоре) и муниципальном контроле в Российской Федерации"</w:t>
      </w:r>
      <w:r w:rsidR="00394D3C">
        <w:rPr>
          <w:color w:val="22272F"/>
          <w:lang w:eastAsia="ru-RU"/>
        </w:rPr>
        <w:t>».</w:t>
      </w:r>
    </w:p>
    <w:p w:rsidR="00394D3C" w:rsidRPr="003650E8" w:rsidRDefault="00394D3C" w:rsidP="00394D3C">
      <w:pPr>
        <w:shd w:val="clear" w:color="auto" w:fill="FFFFFF"/>
        <w:jc w:val="both"/>
        <w:rPr>
          <w:color w:val="22272F"/>
          <w:lang w:eastAsia="ru-RU"/>
        </w:rPr>
      </w:pPr>
    </w:p>
    <w:p w:rsidR="00755347" w:rsidRDefault="00755347" w:rsidP="00394D3C">
      <w:pPr>
        <w:shd w:val="clear" w:color="auto" w:fill="FFFFFF"/>
        <w:jc w:val="both"/>
        <w:rPr>
          <w:color w:val="22272F"/>
          <w:lang w:eastAsia="ru-RU"/>
        </w:rPr>
      </w:pPr>
      <w:r>
        <w:rPr>
          <w:color w:val="22272F"/>
          <w:lang w:eastAsia="ru-RU"/>
        </w:rPr>
        <w:t>3</w:t>
      </w:r>
      <w:r w:rsidR="00BA3B64" w:rsidRPr="003650E8">
        <w:rPr>
          <w:color w:val="22272F"/>
          <w:lang w:eastAsia="ru-RU"/>
        </w:rPr>
        <w:t>.</w:t>
      </w:r>
      <w:r w:rsidR="00BA3B64" w:rsidRPr="003650E8">
        <w:t xml:space="preserve"> </w:t>
      </w:r>
      <w:r>
        <w:rPr>
          <w:color w:val="22272F"/>
          <w:lang w:eastAsia="ru-RU"/>
        </w:rPr>
        <w:t xml:space="preserve"> </w:t>
      </w:r>
      <w:r w:rsidR="000965DD">
        <w:rPr>
          <w:color w:val="22272F"/>
          <w:lang w:eastAsia="ru-RU"/>
        </w:rPr>
        <w:t>В</w:t>
      </w:r>
      <w:r>
        <w:rPr>
          <w:color w:val="22272F"/>
          <w:lang w:eastAsia="ru-RU"/>
        </w:rPr>
        <w:t xml:space="preserve"> статье 20:</w:t>
      </w:r>
    </w:p>
    <w:p w:rsidR="00394D3C" w:rsidRDefault="00394D3C" w:rsidP="00394D3C">
      <w:pPr>
        <w:shd w:val="clear" w:color="auto" w:fill="FFFFFF"/>
        <w:jc w:val="both"/>
        <w:rPr>
          <w:color w:val="22272F"/>
          <w:lang w:eastAsia="ru-RU"/>
        </w:rPr>
      </w:pPr>
    </w:p>
    <w:p w:rsidR="000A43ED" w:rsidRPr="00755347" w:rsidRDefault="00394D3C" w:rsidP="00394D3C">
      <w:pPr>
        <w:shd w:val="clear" w:color="auto" w:fill="FFFFFF"/>
        <w:jc w:val="both"/>
        <w:rPr>
          <w:color w:val="22272F"/>
          <w:lang w:eastAsia="ru-RU"/>
        </w:rPr>
      </w:pPr>
      <w:r>
        <w:rPr>
          <w:color w:val="22272F"/>
          <w:lang w:eastAsia="ru-RU"/>
        </w:rPr>
        <w:t>3.1.</w:t>
      </w:r>
      <w:r w:rsidR="00755347">
        <w:rPr>
          <w:color w:val="22272F"/>
          <w:lang w:eastAsia="ru-RU"/>
        </w:rPr>
        <w:t xml:space="preserve"> </w:t>
      </w:r>
      <w:r w:rsidR="000965DD">
        <w:rPr>
          <w:color w:val="22272F"/>
          <w:lang w:eastAsia="ru-RU"/>
        </w:rPr>
        <w:t>Часть</w:t>
      </w:r>
      <w:r w:rsidR="00755347">
        <w:rPr>
          <w:color w:val="22272F"/>
          <w:lang w:eastAsia="ru-RU"/>
        </w:rPr>
        <w:t xml:space="preserve"> 4 изложить в следующей редакции:</w:t>
      </w:r>
    </w:p>
    <w:p w:rsidR="00CE2F18" w:rsidRDefault="000965DD" w:rsidP="00394D3C">
      <w:pPr>
        <w:jc w:val="both"/>
      </w:pPr>
      <w:r>
        <w:t>«4.</w:t>
      </w:r>
      <w:r w:rsidR="000A43ED" w:rsidRPr="000A43ED">
        <w:t xml:space="preserve"> </w:t>
      </w:r>
      <w:proofErr w:type="gramStart"/>
      <w:r>
        <w:t>П</w:t>
      </w:r>
      <w:r w:rsidR="000A43ED" w:rsidRPr="000A43ED">
        <w:t xml:space="preserve">орядок организации и проведения публичных слушаний определяется решением городской Думы и должен предусматривать заблаговременное оповещение жителей городского округа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проводящего публичные слушания, в информационно-телекоммуникационной сети "Интернет" (далее в настоящей статье - официальный сайт) с учетом </w:t>
      </w:r>
      <w:proofErr w:type="gramEnd"/>
    </w:p>
    <w:p w:rsidR="00CE2F18" w:rsidRDefault="00CE2F18" w:rsidP="00394D3C">
      <w:pPr>
        <w:jc w:val="both"/>
      </w:pPr>
    </w:p>
    <w:p w:rsidR="00CE2F18" w:rsidRDefault="00CE2F18" w:rsidP="00394D3C">
      <w:pPr>
        <w:jc w:val="both"/>
      </w:pPr>
    </w:p>
    <w:p w:rsidR="000A43ED" w:rsidRDefault="00CE2F18" w:rsidP="00394D3C">
      <w:pPr>
        <w:jc w:val="both"/>
      </w:pPr>
      <w:r>
        <w:lastRenderedPageBreak/>
        <w:t xml:space="preserve"> </w:t>
      </w:r>
      <w:proofErr w:type="gramStart"/>
      <w:r w:rsidR="000A43ED" w:rsidRPr="000A43ED">
        <w:t>положений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 возможность представления жителями городского округа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городского округа, опубликование (обнародование) результатов публичных</w:t>
      </w:r>
      <w:proofErr w:type="gramEnd"/>
      <w:r w:rsidR="000A43ED" w:rsidRPr="000A43ED">
        <w:t xml:space="preserve"> слушаний, включая мотивированное обоснование принятых решений, в том числе посредством их размещения на официальном сайте.</w:t>
      </w:r>
    </w:p>
    <w:p w:rsidR="000A43ED" w:rsidRDefault="000965DD" w:rsidP="00394D3C">
      <w:pPr>
        <w:jc w:val="both"/>
      </w:pPr>
      <w:r>
        <w:t xml:space="preserve">         </w:t>
      </w:r>
      <w:proofErr w:type="gramStart"/>
      <w:r w:rsidR="000A43ED">
        <w:t>В соответствии с решением городской Думы для размещения материалов и информации, указанных в абзаце первом настоящей части, обеспечения возможности представления жителями городского округа своих замечаний и предложений по проекту муниципального правового акта, а также для участия жителей городского округа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w:t>
      </w:r>
      <w:proofErr w:type="gramEnd"/>
      <w:r w:rsidR="000A43ED">
        <w:t xml:space="preserve">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roofErr w:type="gramStart"/>
      <w:r w:rsidR="000A43ED">
        <w:t>.</w:t>
      </w:r>
      <w:r>
        <w:t>».</w:t>
      </w:r>
      <w:proofErr w:type="gramEnd"/>
    </w:p>
    <w:p w:rsidR="00755347" w:rsidRDefault="00755347" w:rsidP="00394D3C">
      <w:pPr>
        <w:jc w:val="both"/>
      </w:pPr>
    </w:p>
    <w:p w:rsidR="000A43ED" w:rsidRDefault="00394D3C" w:rsidP="00394D3C">
      <w:pPr>
        <w:jc w:val="both"/>
      </w:pPr>
      <w:r>
        <w:t>3.2.</w:t>
      </w:r>
      <w:r w:rsidR="000965DD">
        <w:t xml:space="preserve"> Часть</w:t>
      </w:r>
      <w:r w:rsidR="00755347">
        <w:t xml:space="preserve"> 5 изложить в следующей редакции:</w:t>
      </w:r>
    </w:p>
    <w:p w:rsidR="000A43ED" w:rsidRDefault="000965DD" w:rsidP="00394D3C">
      <w:pPr>
        <w:jc w:val="both"/>
      </w:pPr>
      <w:r>
        <w:t>«5.</w:t>
      </w:r>
      <w:r w:rsidR="000A43ED">
        <w:t xml:space="preserve"> </w:t>
      </w:r>
      <w:proofErr w:type="gramStart"/>
      <w:r w:rsidR="000A43ED">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000A43ED">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r>
        <w:t>»</w:t>
      </w:r>
      <w:r w:rsidR="000A43ED">
        <w:t>.</w:t>
      </w:r>
    </w:p>
    <w:p w:rsidR="009D74D4" w:rsidRDefault="009D74D4" w:rsidP="00394D3C">
      <w:pPr>
        <w:jc w:val="both"/>
      </w:pPr>
    </w:p>
    <w:p w:rsidR="009D74D4" w:rsidRDefault="00394D3C" w:rsidP="00394D3C">
      <w:pPr>
        <w:jc w:val="both"/>
      </w:pPr>
      <w:r>
        <w:t xml:space="preserve">4. Статью 34 </w:t>
      </w:r>
      <w:r w:rsidR="009D74D4">
        <w:t xml:space="preserve">дополнить </w:t>
      </w:r>
      <w:r w:rsidR="000965DD">
        <w:t>частью</w:t>
      </w:r>
      <w:r w:rsidR="009D74D4">
        <w:t xml:space="preserve"> 13</w:t>
      </w:r>
      <w:r w:rsidR="000965DD">
        <w:t xml:space="preserve"> следующего содержания</w:t>
      </w:r>
      <w:r w:rsidR="009D74D4">
        <w:t>:</w:t>
      </w:r>
    </w:p>
    <w:p w:rsidR="00CE2F18" w:rsidRDefault="009D74D4" w:rsidP="00394D3C">
      <w:pPr>
        <w:jc w:val="both"/>
      </w:pPr>
      <w:r>
        <w:t xml:space="preserve">«13. Полномочия депутата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w:t>
      </w:r>
      <w:r w:rsidR="000965DD">
        <w:t>в течение шести месяцев подряд».</w:t>
      </w:r>
    </w:p>
    <w:p w:rsidR="00CE2F18" w:rsidRDefault="00CE2F18" w:rsidP="00394D3C">
      <w:pPr>
        <w:jc w:val="both"/>
      </w:pPr>
    </w:p>
    <w:p w:rsidR="00CE2F18" w:rsidRDefault="00CE2F18" w:rsidP="00394D3C">
      <w:pPr>
        <w:jc w:val="both"/>
      </w:pPr>
    </w:p>
    <w:p w:rsidR="00B41CF7" w:rsidRDefault="000965DD" w:rsidP="00394D3C">
      <w:pPr>
        <w:jc w:val="both"/>
      </w:pPr>
      <w:r>
        <w:lastRenderedPageBreak/>
        <w:t xml:space="preserve">5. </w:t>
      </w:r>
      <w:r w:rsidR="006917DF">
        <w:t>В статье 38</w:t>
      </w:r>
      <w:r w:rsidR="00A9268A">
        <w:t xml:space="preserve"> пункт 7</w:t>
      </w:r>
      <w:r w:rsidR="00EC4559">
        <w:t xml:space="preserve"> части 1 изложить в следующей редакции</w:t>
      </w:r>
      <w:r w:rsidR="00A9268A">
        <w:t>:</w:t>
      </w:r>
    </w:p>
    <w:p w:rsidR="00F84724" w:rsidRDefault="00A9268A" w:rsidP="00394D3C">
      <w:pPr>
        <w:jc w:val="both"/>
      </w:pPr>
      <w:proofErr w:type="gramStart"/>
      <w:r>
        <w:t>«7)</w:t>
      </w:r>
      <w:r w:rsidR="009B737A">
        <w:t xml:space="preserve"> </w:t>
      </w:r>
      <w:r w:rsidR="009B737A" w:rsidRPr="009B737A">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009B737A" w:rsidRPr="009B737A">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009B737A" w:rsidRPr="009B737A">
        <w:t>;</w:t>
      </w:r>
      <w:r w:rsidR="006917DF">
        <w:t>»</w:t>
      </w:r>
      <w:proofErr w:type="gramEnd"/>
      <w:r w:rsidR="006917DF">
        <w:t>.</w:t>
      </w:r>
    </w:p>
    <w:p w:rsidR="00A9268A" w:rsidRDefault="00A9268A" w:rsidP="00394D3C">
      <w:pPr>
        <w:jc w:val="both"/>
      </w:pPr>
    </w:p>
    <w:p w:rsidR="001E6647" w:rsidRDefault="00EC505F" w:rsidP="00394D3C">
      <w:pPr>
        <w:jc w:val="both"/>
      </w:pPr>
      <w:r>
        <w:t>6</w:t>
      </w:r>
      <w:r w:rsidR="006917DF">
        <w:t xml:space="preserve">. В статье 42 </w:t>
      </w:r>
      <w:r w:rsidR="001E6647">
        <w:t xml:space="preserve">пункт 9 </w:t>
      </w:r>
      <w:r w:rsidR="00EC4559">
        <w:t xml:space="preserve">части 1 </w:t>
      </w:r>
      <w:r w:rsidR="001E6647">
        <w:t>изложить в следующей редакции:</w:t>
      </w:r>
    </w:p>
    <w:p w:rsidR="00A9268A" w:rsidRDefault="001E6647" w:rsidP="00394D3C">
      <w:pPr>
        <w:jc w:val="both"/>
      </w:pPr>
      <w:r>
        <w:t xml:space="preserve"> </w:t>
      </w:r>
      <w:proofErr w:type="gramStart"/>
      <w:r>
        <w:t>«9</w:t>
      </w:r>
      <w:r w:rsidRPr="00B41CF7">
        <w:t>)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B41CF7">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B41CF7">
        <w:t>;</w:t>
      </w:r>
      <w:r w:rsidR="006917DF">
        <w:t>»</w:t>
      </w:r>
      <w:proofErr w:type="gramEnd"/>
      <w:r w:rsidR="006917DF">
        <w:t>.</w:t>
      </w:r>
    </w:p>
    <w:p w:rsidR="0016407D" w:rsidRDefault="0016407D" w:rsidP="00394D3C">
      <w:pPr>
        <w:jc w:val="both"/>
      </w:pPr>
    </w:p>
    <w:p w:rsidR="0016407D" w:rsidRDefault="00EC505F" w:rsidP="00394D3C">
      <w:pPr>
        <w:jc w:val="both"/>
      </w:pPr>
      <w:r>
        <w:t>7</w:t>
      </w:r>
      <w:r w:rsidR="006917DF">
        <w:t>. В</w:t>
      </w:r>
      <w:r w:rsidR="0016407D">
        <w:t xml:space="preserve"> статье 46:</w:t>
      </w:r>
    </w:p>
    <w:p w:rsidR="006917DF" w:rsidRDefault="006917DF" w:rsidP="00394D3C">
      <w:pPr>
        <w:jc w:val="both"/>
      </w:pPr>
    </w:p>
    <w:p w:rsidR="0016407D" w:rsidRDefault="00EC505F" w:rsidP="00394D3C">
      <w:pPr>
        <w:jc w:val="both"/>
      </w:pPr>
      <w:r>
        <w:t>7</w:t>
      </w:r>
      <w:r w:rsidR="006917DF">
        <w:t>.1.</w:t>
      </w:r>
      <w:r w:rsidR="0016407D">
        <w:t xml:space="preserve"> пункт 65 изложить в следующей редакции:</w:t>
      </w:r>
    </w:p>
    <w:p w:rsidR="0016407D" w:rsidRDefault="0016407D" w:rsidP="00394D3C">
      <w:pPr>
        <w:jc w:val="both"/>
      </w:pPr>
      <w:r>
        <w:t>«65) организует и осуществляет муниципальный контроль на территории городского округа Кинешма по вопросам, предусмотренным федеральными законами.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31 июля 2020 г. N 248-ФЗ "О государственном контроле (надзоре) и муниципальном контроле в Российской Федерации"</w:t>
      </w:r>
      <w:proofErr w:type="gramStart"/>
      <w:r>
        <w:t>;»</w:t>
      </w:r>
      <w:proofErr w:type="gramEnd"/>
      <w:r>
        <w:t>;</w:t>
      </w:r>
    </w:p>
    <w:p w:rsidR="006917DF" w:rsidRDefault="006917DF" w:rsidP="00394D3C">
      <w:pPr>
        <w:jc w:val="both"/>
      </w:pPr>
    </w:p>
    <w:p w:rsidR="0016407D" w:rsidRDefault="00EC505F" w:rsidP="00394D3C">
      <w:pPr>
        <w:jc w:val="both"/>
      </w:pPr>
      <w:r>
        <w:t>7</w:t>
      </w:r>
      <w:r w:rsidR="006917DF">
        <w:t>.2.</w:t>
      </w:r>
      <w:r w:rsidR="0016407D">
        <w:t xml:space="preserve"> пункт 67.1  изложить в следующей редакции: </w:t>
      </w:r>
    </w:p>
    <w:p w:rsidR="001D1927" w:rsidRDefault="0016407D" w:rsidP="00394D3C">
      <w:pPr>
        <w:jc w:val="both"/>
      </w:pPr>
      <w:r>
        <w:t>«67.1) организует и осуществляет муниципальный лесной контроль, в соответствии со статьей 84 Лесного кодекса Российской Федерации и Федерального закона от 31 июля 2020 г. N 248-ФЗ "О государственном контроле (надзоре) и муниципальном контроле в Российской Федерации"</w:t>
      </w:r>
      <w:proofErr w:type="gramStart"/>
      <w:r>
        <w:t>;»</w:t>
      </w:r>
      <w:proofErr w:type="gramEnd"/>
      <w:r>
        <w:t>.</w:t>
      </w:r>
    </w:p>
    <w:p w:rsidR="0016407D" w:rsidRDefault="0016407D" w:rsidP="00394D3C">
      <w:pPr>
        <w:jc w:val="both"/>
      </w:pPr>
    </w:p>
    <w:p w:rsidR="00D4178B" w:rsidRDefault="00EC505F" w:rsidP="00CE2F18">
      <w:pPr>
        <w:jc w:val="both"/>
        <w:rPr>
          <w:b/>
          <w:bCs/>
          <w:color w:val="22272F"/>
          <w:sz w:val="25"/>
          <w:szCs w:val="25"/>
          <w:shd w:val="clear" w:color="auto" w:fill="ABE0FF"/>
          <w:lang w:eastAsia="ru-RU"/>
        </w:rPr>
      </w:pPr>
      <w:r>
        <w:t>8</w:t>
      </w:r>
      <w:r w:rsidR="001D1927">
        <w:t xml:space="preserve">. </w:t>
      </w:r>
      <w:r w:rsidR="006917DF">
        <w:t>Д</w:t>
      </w:r>
      <w:r w:rsidR="001D1927">
        <w:t>ополнить статьей 50.1</w:t>
      </w:r>
      <w:r w:rsidR="00B67CA5">
        <w:t xml:space="preserve"> следующего содержания</w:t>
      </w:r>
      <w:r w:rsidR="001D1927">
        <w:t>:</w:t>
      </w:r>
    </w:p>
    <w:p w:rsidR="00BC677E" w:rsidRPr="00F84724" w:rsidRDefault="00F84724" w:rsidP="00394D3C">
      <w:pPr>
        <w:jc w:val="both"/>
      </w:pPr>
      <w:r w:rsidRPr="00F84724">
        <w:lastRenderedPageBreak/>
        <w:t>«</w:t>
      </w:r>
      <w:r w:rsidR="006917DF">
        <w:t xml:space="preserve">Статья </w:t>
      </w:r>
      <w:r w:rsidR="00D4178B" w:rsidRPr="00F84724">
        <w:t>50.1</w:t>
      </w:r>
      <w:r w:rsidR="001D1927" w:rsidRPr="00F84724">
        <w:t xml:space="preserve"> </w:t>
      </w:r>
      <w:r w:rsidR="00BC677E" w:rsidRPr="00F84724">
        <w:t xml:space="preserve">Социальные и материально-финансовые гарантии </w:t>
      </w:r>
      <w:r w:rsidR="00EC505F">
        <w:t>должностных лиц</w:t>
      </w:r>
      <w:r w:rsidR="00BC677E" w:rsidRPr="00F84724">
        <w:t xml:space="preserve"> Контрольно-счетной комиссии городского округа </w:t>
      </w:r>
      <w:r w:rsidR="00D4178B" w:rsidRPr="00F84724">
        <w:t>Кинешма</w:t>
      </w:r>
    </w:p>
    <w:p w:rsidR="00EC505F" w:rsidRDefault="00BC677E" w:rsidP="00394D3C">
      <w:pPr>
        <w:jc w:val="both"/>
      </w:pPr>
      <w:r w:rsidRPr="00F84724">
        <w:t xml:space="preserve">1. </w:t>
      </w:r>
      <w:r w:rsidR="00EC505F" w:rsidRPr="00EC505F">
        <w:t>Должностным лицам Контрольно-счетной комиссии гарантируются денежное содержание (вознаграждение), ежегодные оплачиваемые отпуска (основной и дополнительные), профессиональное развитие, в том числе получение дополнительного профессионального образования, а также другие меры материального и социального обеспечения, установленные для лиц, замещающих, муниципальные должности и должности муниципальной службы.</w:t>
      </w:r>
    </w:p>
    <w:p w:rsidR="001D1927" w:rsidRPr="002C05C6" w:rsidRDefault="00F84724" w:rsidP="00394D3C">
      <w:pPr>
        <w:jc w:val="both"/>
      </w:pPr>
      <w:r>
        <w:t>2.</w:t>
      </w:r>
      <w:r w:rsidR="00BC677E" w:rsidRPr="00F84724">
        <w:t xml:space="preserve"> Предоставление установленных гарантий производится за счет средств бюджета городского округа</w:t>
      </w:r>
      <w:proofErr w:type="gramStart"/>
      <w:r w:rsidR="00B67CA5">
        <w:t>.</w:t>
      </w:r>
      <w:r w:rsidR="005D18E0">
        <w:t>»</w:t>
      </w:r>
      <w:r w:rsidR="00BC677E" w:rsidRPr="00F84724">
        <w:t>.</w:t>
      </w:r>
      <w:proofErr w:type="gramEnd"/>
    </w:p>
    <w:p w:rsidR="001D1927" w:rsidRPr="00BC677E" w:rsidRDefault="001D1927" w:rsidP="00394D3C">
      <w:pPr>
        <w:jc w:val="both"/>
        <w:rPr>
          <w:sz w:val="25"/>
          <w:szCs w:val="25"/>
          <w:lang w:eastAsia="ru-RU"/>
        </w:rPr>
      </w:pPr>
    </w:p>
    <w:p w:rsidR="002C05C6" w:rsidRDefault="00EC505F" w:rsidP="00394D3C">
      <w:pPr>
        <w:jc w:val="both"/>
      </w:pPr>
      <w:r>
        <w:t>9</w:t>
      </w:r>
      <w:r w:rsidR="002C05C6">
        <w:t xml:space="preserve">. Статью 59 дополнить </w:t>
      </w:r>
      <w:r w:rsidR="00B67CA5">
        <w:t>частью</w:t>
      </w:r>
      <w:r w:rsidR="002C05C6">
        <w:t xml:space="preserve"> 6</w:t>
      </w:r>
      <w:r w:rsidR="00B67CA5">
        <w:t xml:space="preserve"> следующего содержания</w:t>
      </w:r>
      <w:r w:rsidR="002C05C6">
        <w:t>:</w:t>
      </w:r>
    </w:p>
    <w:p w:rsidR="002A62C8" w:rsidRDefault="002C05C6" w:rsidP="00394D3C">
      <w:pPr>
        <w:jc w:val="both"/>
      </w:pPr>
      <w:r>
        <w:t xml:space="preserve">«6. </w:t>
      </w:r>
      <w:r w:rsidRPr="002C05C6">
        <w:t xml:space="preserve">Порядок установления и оценки </w:t>
      </w:r>
      <w:proofErr w:type="gramStart"/>
      <w:r w:rsidRPr="002C05C6">
        <w:t>применения</w:t>
      </w:r>
      <w:proofErr w:type="gramEnd"/>
      <w:r w:rsidRPr="002C05C6">
        <w:t xml:space="preserve">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законом от 31 июля 2020 года N 247-ФЗ "Об обязательных требованиях в Российской Федерации"</w:t>
      </w:r>
      <w:proofErr w:type="gramStart"/>
      <w:r w:rsidRPr="002C05C6">
        <w:t>.</w:t>
      </w:r>
      <w:r>
        <w:t>»</w:t>
      </w:r>
      <w:proofErr w:type="gramEnd"/>
      <w:r w:rsidR="00B67CA5">
        <w:t>.</w:t>
      </w:r>
    </w:p>
    <w:p w:rsidR="004B736D" w:rsidRDefault="004B736D" w:rsidP="00394D3C">
      <w:pPr>
        <w:jc w:val="both"/>
      </w:pPr>
    </w:p>
    <w:p w:rsidR="004B736D" w:rsidRDefault="004B736D" w:rsidP="00394D3C">
      <w:pPr>
        <w:jc w:val="both"/>
      </w:pPr>
    </w:p>
    <w:p w:rsidR="004B736D" w:rsidRDefault="004B736D" w:rsidP="00394D3C">
      <w:pPr>
        <w:jc w:val="both"/>
      </w:pPr>
    </w:p>
    <w:p w:rsidR="004B736D" w:rsidRDefault="004B736D" w:rsidP="00394D3C">
      <w:pPr>
        <w:jc w:val="both"/>
      </w:pPr>
    </w:p>
    <w:p w:rsidR="004B736D" w:rsidRDefault="004B736D" w:rsidP="00394D3C">
      <w:pPr>
        <w:jc w:val="both"/>
      </w:pPr>
    </w:p>
    <w:p w:rsidR="004B736D" w:rsidRDefault="004B736D" w:rsidP="00394D3C">
      <w:pPr>
        <w:jc w:val="both"/>
      </w:pPr>
    </w:p>
    <w:p w:rsidR="004B736D" w:rsidRDefault="004B736D" w:rsidP="00394D3C">
      <w:pPr>
        <w:jc w:val="both"/>
      </w:pPr>
    </w:p>
    <w:p w:rsidR="004B736D" w:rsidRDefault="004B736D" w:rsidP="00394D3C">
      <w:pPr>
        <w:jc w:val="both"/>
      </w:pPr>
    </w:p>
    <w:p w:rsidR="004B736D" w:rsidRDefault="004B736D" w:rsidP="00394D3C">
      <w:pPr>
        <w:jc w:val="both"/>
      </w:pPr>
    </w:p>
    <w:p w:rsidR="004B736D" w:rsidRDefault="004B736D" w:rsidP="00394D3C">
      <w:pPr>
        <w:jc w:val="both"/>
      </w:pPr>
    </w:p>
    <w:p w:rsidR="004B736D" w:rsidRDefault="004B736D" w:rsidP="00394D3C">
      <w:pPr>
        <w:jc w:val="both"/>
      </w:pPr>
    </w:p>
    <w:p w:rsidR="004B736D" w:rsidRDefault="004B736D" w:rsidP="00394D3C">
      <w:pPr>
        <w:jc w:val="both"/>
      </w:pPr>
    </w:p>
    <w:p w:rsidR="004B736D" w:rsidRDefault="004B736D" w:rsidP="00394D3C">
      <w:pPr>
        <w:jc w:val="both"/>
      </w:pPr>
    </w:p>
    <w:p w:rsidR="004B736D" w:rsidRDefault="004B736D" w:rsidP="00394D3C">
      <w:pPr>
        <w:jc w:val="both"/>
      </w:pPr>
    </w:p>
    <w:p w:rsidR="004B736D" w:rsidRDefault="004B736D" w:rsidP="00394D3C">
      <w:pPr>
        <w:jc w:val="both"/>
      </w:pPr>
    </w:p>
    <w:p w:rsidR="004B736D" w:rsidRDefault="004B736D" w:rsidP="00394D3C">
      <w:pPr>
        <w:jc w:val="both"/>
      </w:pPr>
    </w:p>
    <w:p w:rsidR="0096321E" w:rsidRDefault="0096321E" w:rsidP="00394D3C">
      <w:pPr>
        <w:jc w:val="both"/>
      </w:pPr>
    </w:p>
    <w:p w:rsidR="0096321E" w:rsidRDefault="0096321E" w:rsidP="00394D3C">
      <w:pPr>
        <w:jc w:val="both"/>
      </w:pPr>
    </w:p>
    <w:p w:rsidR="00CE2F18" w:rsidRDefault="00CE2F18" w:rsidP="004B736D">
      <w:pPr>
        <w:widowControl w:val="0"/>
        <w:suppressAutoHyphens/>
        <w:jc w:val="right"/>
        <w:rPr>
          <w:rFonts w:eastAsia="Lucida Sans Unicode"/>
          <w:kern w:val="1"/>
          <w:sz w:val="24"/>
          <w:szCs w:val="24"/>
        </w:rPr>
      </w:pPr>
    </w:p>
    <w:p w:rsidR="004B736D" w:rsidRPr="004B736D" w:rsidRDefault="004B736D" w:rsidP="004B736D">
      <w:pPr>
        <w:widowControl w:val="0"/>
        <w:suppressAutoHyphens/>
        <w:jc w:val="right"/>
        <w:rPr>
          <w:rFonts w:eastAsia="Lucida Sans Unicode"/>
          <w:kern w:val="1"/>
          <w:sz w:val="24"/>
          <w:szCs w:val="24"/>
        </w:rPr>
      </w:pPr>
      <w:r w:rsidRPr="004B736D">
        <w:rPr>
          <w:rFonts w:eastAsia="Lucida Sans Unicode"/>
          <w:kern w:val="1"/>
          <w:sz w:val="24"/>
          <w:szCs w:val="24"/>
        </w:rPr>
        <w:lastRenderedPageBreak/>
        <w:t xml:space="preserve">Приложение 2 к решению </w:t>
      </w:r>
    </w:p>
    <w:p w:rsidR="004B736D" w:rsidRPr="004B736D" w:rsidRDefault="004B736D" w:rsidP="004B736D">
      <w:pPr>
        <w:widowControl w:val="0"/>
        <w:suppressAutoHyphens/>
        <w:jc w:val="right"/>
        <w:rPr>
          <w:rFonts w:eastAsia="Lucida Sans Unicode"/>
          <w:kern w:val="1"/>
          <w:sz w:val="24"/>
          <w:szCs w:val="24"/>
        </w:rPr>
      </w:pPr>
      <w:r w:rsidRPr="004B736D">
        <w:rPr>
          <w:rFonts w:eastAsia="Lucida Sans Unicode"/>
          <w:kern w:val="1"/>
          <w:sz w:val="24"/>
          <w:szCs w:val="24"/>
        </w:rPr>
        <w:t xml:space="preserve">городской Думы городского округа Кинешма </w:t>
      </w:r>
    </w:p>
    <w:p w:rsidR="004B736D" w:rsidRPr="004B736D" w:rsidRDefault="004B736D" w:rsidP="004B736D">
      <w:pPr>
        <w:widowControl w:val="0"/>
        <w:suppressAutoHyphens/>
        <w:jc w:val="right"/>
        <w:rPr>
          <w:rFonts w:eastAsia="Lucida Sans Unicode"/>
          <w:kern w:val="1"/>
          <w:sz w:val="24"/>
          <w:szCs w:val="24"/>
        </w:rPr>
      </w:pPr>
      <w:r w:rsidRPr="004B736D">
        <w:rPr>
          <w:rFonts w:eastAsia="Lucida Sans Unicode"/>
          <w:kern w:val="1"/>
          <w:sz w:val="24"/>
          <w:szCs w:val="24"/>
        </w:rPr>
        <w:t xml:space="preserve">от </w:t>
      </w:r>
      <w:r w:rsidR="006D22AD">
        <w:rPr>
          <w:rFonts w:eastAsia="Lucida Sans Unicode"/>
          <w:kern w:val="1"/>
          <w:sz w:val="24"/>
          <w:szCs w:val="24"/>
        </w:rPr>
        <w:t xml:space="preserve"> 29.03.2023 </w:t>
      </w:r>
      <w:r w:rsidRPr="004B736D">
        <w:rPr>
          <w:rFonts w:eastAsia="Lucida Sans Unicode"/>
          <w:kern w:val="1"/>
          <w:sz w:val="24"/>
          <w:szCs w:val="24"/>
        </w:rPr>
        <w:t xml:space="preserve"> № </w:t>
      </w:r>
      <w:r w:rsidR="008A7B76">
        <w:rPr>
          <w:rFonts w:eastAsia="Lucida Sans Unicode"/>
          <w:kern w:val="1"/>
          <w:sz w:val="24"/>
          <w:szCs w:val="24"/>
        </w:rPr>
        <w:t>61/288</w:t>
      </w:r>
    </w:p>
    <w:p w:rsidR="004B736D" w:rsidRPr="004B736D" w:rsidRDefault="004B736D" w:rsidP="004B736D">
      <w:pPr>
        <w:widowControl w:val="0"/>
        <w:suppressAutoHyphens/>
        <w:ind w:firstLine="567"/>
        <w:jc w:val="center"/>
        <w:rPr>
          <w:rFonts w:eastAsia="Lucida Sans Unicode"/>
          <w:b/>
          <w:bCs/>
          <w:kern w:val="1"/>
        </w:rPr>
      </w:pPr>
      <w:r w:rsidRPr="004B736D">
        <w:rPr>
          <w:rFonts w:eastAsia="Lucida Sans Unicode"/>
          <w:b/>
          <w:kern w:val="1"/>
        </w:rPr>
        <w:t xml:space="preserve">Порядок учета предложений по проекту решения городской Думы городского округа Кинешма «О внесении изменений и дополнений в Устав </w:t>
      </w:r>
      <w:r w:rsidRPr="004B736D">
        <w:rPr>
          <w:rFonts w:eastAsia="Lucida Sans Unicode"/>
          <w:b/>
          <w:bCs/>
          <w:kern w:val="1"/>
        </w:rPr>
        <w:t>муниципального образования «Городской округ Кинешма»</w:t>
      </w:r>
    </w:p>
    <w:p w:rsidR="004B736D" w:rsidRPr="004B736D" w:rsidRDefault="004B736D" w:rsidP="004B736D">
      <w:pPr>
        <w:widowControl w:val="0"/>
        <w:suppressAutoHyphens/>
        <w:ind w:firstLine="708"/>
        <w:jc w:val="center"/>
        <w:rPr>
          <w:rFonts w:eastAsia="Lucida Sans Unicode"/>
          <w:b/>
          <w:bCs/>
          <w:kern w:val="1"/>
        </w:rPr>
      </w:pPr>
    </w:p>
    <w:p w:rsidR="004B736D" w:rsidRPr="004B736D" w:rsidRDefault="004B736D" w:rsidP="004B736D">
      <w:pPr>
        <w:widowControl w:val="0"/>
        <w:suppressAutoHyphens/>
        <w:ind w:firstLine="720"/>
        <w:jc w:val="both"/>
        <w:rPr>
          <w:rFonts w:eastAsia="Lucida Sans Unicode"/>
          <w:kern w:val="1"/>
        </w:rPr>
      </w:pPr>
      <w:r w:rsidRPr="004B736D">
        <w:rPr>
          <w:rFonts w:eastAsia="Lucida Sans Unicode"/>
          <w:kern w:val="1"/>
        </w:rPr>
        <w:t xml:space="preserve">1. Настоящий Порядок устанавливает правила учета предложений граждан, проживающих на территории городского округа Кинешма, по проекту решения городской Думы городского округа Кинешма «О внесении изменений и дополнений в </w:t>
      </w:r>
      <w:hyperlink r:id="rId12" w:history="1">
        <w:r w:rsidRPr="004B736D">
          <w:rPr>
            <w:rFonts w:eastAsia="Lucida Sans Unicode"/>
            <w:bCs/>
            <w:kern w:val="1"/>
          </w:rPr>
          <w:t>Устав</w:t>
        </w:r>
      </w:hyperlink>
      <w:r w:rsidRPr="004B736D">
        <w:rPr>
          <w:rFonts w:eastAsia="Lucida Sans Unicode"/>
          <w:b/>
          <w:kern w:val="1"/>
        </w:rPr>
        <w:t xml:space="preserve"> </w:t>
      </w:r>
      <w:r w:rsidRPr="004B736D">
        <w:rPr>
          <w:rFonts w:eastAsia="Lucida Sans Unicode"/>
          <w:kern w:val="1"/>
        </w:rPr>
        <w:t xml:space="preserve">муниципального образования «Городской округ Кинешма».  </w:t>
      </w:r>
    </w:p>
    <w:p w:rsidR="004B736D" w:rsidRPr="004B736D" w:rsidRDefault="004B736D" w:rsidP="004B736D">
      <w:pPr>
        <w:widowControl w:val="0"/>
        <w:suppressAutoHyphens/>
        <w:ind w:firstLine="720"/>
        <w:jc w:val="both"/>
        <w:rPr>
          <w:rFonts w:eastAsia="Lucida Sans Unicode"/>
          <w:kern w:val="1"/>
        </w:rPr>
      </w:pPr>
      <w:r w:rsidRPr="004B736D">
        <w:rPr>
          <w:rFonts w:eastAsia="Lucida Sans Unicode"/>
          <w:kern w:val="1"/>
        </w:rPr>
        <w:t xml:space="preserve">2. Граждане вносят предложения по проекту решения городской Думы городского округа Кинешма «О внесении изменений и дополнений в </w:t>
      </w:r>
      <w:hyperlink r:id="rId13" w:history="1">
        <w:r w:rsidRPr="004B736D">
          <w:rPr>
            <w:rFonts w:eastAsia="Lucida Sans Unicode"/>
            <w:bCs/>
            <w:kern w:val="1"/>
          </w:rPr>
          <w:t>Устав</w:t>
        </w:r>
      </w:hyperlink>
      <w:r w:rsidRPr="004B736D">
        <w:rPr>
          <w:rFonts w:eastAsia="Lucida Sans Unicode"/>
          <w:b/>
          <w:kern w:val="1"/>
        </w:rPr>
        <w:t xml:space="preserve"> </w:t>
      </w:r>
      <w:r w:rsidRPr="004B736D">
        <w:rPr>
          <w:rFonts w:eastAsia="Lucida Sans Unicode"/>
          <w:kern w:val="1"/>
        </w:rPr>
        <w:t>муниципального образования «Городской округ Кинешма» (далее – предложения граждан) со дня официального опубликования данного проекта.</w:t>
      </w:r>
    </w:p>
    <w:p w:rsidR="004B736D" w:rsidRPr="004B736D" w:rsidRDefault="004B736D" w:rsidP="004B736D">
      <w:pPr>
        <w:widowControl w:val="0"/>
        <w:suppressAutoHyphens/>
        <w:ind w:firstLine="720"/>
        <w:jc w:val="both"/>
        <w:rPr>
          <w:rFonts w:eastAsia="Lucida Sans Unicode"/>
          <w:kern w:val="1"/>
        </w:rPr>
      </w:pPr>
      <w:r w:rsidRPr="004B736D">
        <w:rPr>
          <w:rFonts w:eastAsia="Lucida Sans Unicode"/>
          <w:kern w:val="1"/>
        </w:rPr>
        <w:t>Предложения граждан носят рекомендательный характер.</w:t>
      </w:r>
    </w:p>
    <w:p w:rsidR="004B736D" w:rsidRPr="004B736D" w:rsidRDefault="004B736D" w:rsidP="004B736D">
      <w:pPr>
        <w:widowControl w:val="0"/>
        <w:suppressAutoHyphens/>
        <w:ind w:firstLine="708"/>
        <w:jc w:val="both"/>
        <w:rPr>
          <w:rFonts w:eastAsia="Lucida Sans Unicode"/>
          <w:kern w:val="1"/>
        </w:rPr>
      </w:pPr>
      <w:r w:rsidRPr="004B736D">
        <w:rPr>
          <w:rFonts w:eastAsia="Lucida Sans Unicode"/>
          <w:kern w:val="1"/>
        </w:rPr>
        <w:t>3. Предложения граждан направляются в письменной форме или в форме электронного документа.</w:t>
      </w:r>
    </w:p>
    <w:p w:rsidR="004B736D" w:rsidRPr="004B736D" w:rsidRDefault="004B736D" w:rsidP="004B736D">
      <w:pPr>
        <w:widowControl w:val="0"/>
        <w:suppressAutoHyphens/>
        <w:ind w:firstLine="720"/>
        <w:jc w:val="both"/>
        <w:rPr>
          <w:rFonts w:eastAsia="Lucida Sans Unicode"/>
          <w:kern w:val="1"/>
        </w:rPr>
      </w:pPr>
      <w:r w:rsidRPr="004B736D">
        <w:rPr>
          <w:rFonts w:eastAsia="Lucida Sans Unicode"/>
          <w:kern w:val="1"/>
        </w:rPr>
        <w:t xml:space="preserve">4. Предложения граждан подлежат учету. Анонимные предложения не  учитываются. </w:t>
      </w:r>
    </w:p>
    <w:p w:rsidR="004B736D" w:rsidRPr="004B736D" w:rsidRDefault="004B736D" w:rsidP="004B736D">
      <w:pPr>
        <w:widowControl w:val="0"/>
        <w:suppressAutoHyphens/>
        <w:ind w:firstLine="708"/>
        <w:jc w:val="both"/>
        <w:rPr>
          <w:rFonts w:eastAsia="Lucida Sans Unicode"/>
          <w:kern w:val="1"/>
        </w:rPr>
      </w:pPr>
      <w:r w:rsidRPr="004B736D">
        <w:rPr>
          <w:rFonts w:eastAsia="Lucida Sans Unicode"/>
          <w:kern w:val="1"/>
        </w:rPr>
        <w:t xml:space="preserve">5. </w:t>
      </w:r>
      <w:proofErr w:type="gramStart"/>
      <w:r w:rsidRPr="004B736D">
        <w:rPr>
          <w:rFonts w:eastAsia="Lucida Sans Unicode"/>
          <w:kern w:val="1"/>
        </w:rPr>
        <w:t xml:space="preserve">Предложения граждан, внесенные до даты проведения публичных слушаний, направляются в рабочую группу по подготовке и проведению публичных слушаний по проекту решения городской Думы городского округа Кинешма «О внесении изменений и дополнений в </w:t>
      </w:r>
      <w:hyperlink r:id="rId14" w:history="1">
        <w:r w:rsidRPr="004B736D">
          <w:rPr>
            <w:rFonts w:eastAsia="Lucida Sans Unicode"/>
            <w:bCs/>
            <w:kern w:val="1"/>
          </w:rPr>
          <w:t>Устав</w:t>
        </w:r>
      </w:hyperlink>
      <w:r w:rsidRPr="004B736D">
        <w:rPr>
          <w:rFonts w:eastAsia="Lucida Sans Unicode"/>
          <w:b/>
          <w:kern w:val="1"/>
        </w:rPr>
        <w:t xml:space="preserve"> </w:t>
      </w:r>
      <w:r w:rsidRPr="004B736D">
        <w:rPr>
          <w:rFonts w:eastAsia="Lucida Sans Unicode"/>
          <w:kern w:val="1"/>
        </w:rPr>
        <w:t>муниципального образования «Городской округ Кинешма» (далее – Рабочая группа) в рабочие дни с 10.00 часов до 19.00 часов (перерыв – с 14.00 до 15.00) по адресу: г. Кинешма, ул</w:t>
      </w:r>
      <w:proofErr w:type="gramEnd"/>
      <w:r w:rsidRPr="004B736D">
        <w:rPr>
          <w:rFonts w:eastAsia="Lucida Sans Unicode"/>
          <w:kern w:val="1"/>
        </w:rPr>
        <w:t>. им. Фрунзе, дом 4, кабинет № 17; по тел./факсу 5-30-86, по e-</w:t>
      </w:r>
      <w:r w:rsidRPr="004B736D">
        <w:rPr>
          <w:rFonts w:eastAsia="Lucida Sans Unicode"/>
          <w:kern w:val="1"/>
          <w:lang w:val="en-US"/>
        </w:rPr>
        <w:t>mail</w:t>
      </w:r>
      <w:r w:rsidRPr="004B736D">
        <w:rPr>
          <w:rFonts w:eastAsia="Lucida Sans Unicode"/>
          <w:kern w:val="1"/>
        </w:rPr>
        <w:t xml:space="preserve">: </w:t>
      </w:r>
      <w:hyperlink r:id="rId15" w:history="1">
        <w:r w:rsidRPr="004B736D">
          <w:rPr>
            <w:rFonts w:eastAsia="Lucida Sans Unicode"/>
            <w:color w:val="0000FF"/>
            <w:kern w:val="1"/>
            <w:u w:val="single"/>
            <w:lang w:val="en-US"/>
          </w:rPr>
          <w:t>mail</w:t>
        </w:r>
        <w:r w:rsidRPr="004B736D">
          <w:rPr>
            <w:rFonts w:eastAsia="Lucida Sans Unicode"/>
            <w:color w:val="0000FF"/>
            <w:kern w:val="1"/>
            <w:u w:val="single"/>
          </w:rPr>
          <w:t>@</w:t>
        </w:r>
        <w:proofErr w:type="spellStart"/>
        <w:r w:rsidRPr="004B736D">
          <w:rPr>
            <w:rFonts w:eastAsia="Lucida Sans Unicode"/>
            <w:color w:val="0000FF"/>
            <w:kern w:val="1"/>
            <w:u w:val="single"/>
            <w:lang w:val="en-US"/>
          </w:rPr>
          <w:t>admkineshma</w:t>
        </w:r>
        <w:proofErr w:type="spellEnd"/>
        <w:r w:rsidRPr="004B736D">
          <w:rPr>
            <w:rFonts w:eastAsia="Lucida Sans Unicode"/>
            <w:color w:val="0000FF"/>
            <w:kern w:val="1"/>
            <w:u w:val="single"/>
          </w:rPr>
          <w:t>.</w:t>
        </w:r>
        <w:proofErr w:type="spellStart"/>
        <w:r w:rsidRPr="004B736D">
          <w:rPr>
            <w:rFonts w:eastAsia="Lucida Sans Unicode"/>
            <w:color w:val="0000FF"/>
            <w:kern w:val="1"/>
            <w:u w:val="single"/>
            <w:lang w:val="en-US"/>
          </w:rPr>
          <w:t>ru</w:t>
        </w:r>
        <w:proofErr w:type="spellEnd"/>
      </w:hyperlink>
      <w:r w:rsidRPr="004B736D">
        <w:rPr>
          <w:rFonts w:eastAsia="Lucida Sans Unicode"/>
          <w:kern w:val="1"/>
        </w:rPr>
        <w:t xml:space="preserve">  Телефон для справок: 5-60-00.</w:t>
      </w:r>
    </w:p>
    <w:p w:rsidR="004B736D" w:rsidRPr="004B736D" w:rsidRDefault="004B736D" w:rsidP="004B736D">
      <w:pPr>
        <w:widowControl w:val="0"/>
        <w:suppressAutoHyphens/>
        <w:ind w:firstLine="720"/>
        <w:jc w:val="both"/>
        <w:rPr>
          <w:rFonts w:eastAsia="Lucida Sans Unicode"/>
          <w:kern w:val="1"/>
        </w:rPr>
      </w:pPr>
      <w:r w:rsidRPr="004B736D">
        <w:rPr>
          <w:rFonts w:eastAsia="Lucida Sans Unicode"/>
          <w:kern w:val="1"/>
        </w:rPr>
        <w:t xml:space="preserve">6. По каждому предложению граждан, поступившему до даты проведения публичных слушаний, Рабочая группа готовит информацию, содержащую сведения о соответствии (несоответствии) предложения действующему законодательству Российской Федерации и Ивановской области. </w:t>
      </w:r>
    </w:p>
    <w:p w:rsidR="004B736D" w:rsidRPr="004B736D" w:rsidRDefault="004B736D" w:rsidP="004B736D">
      <w:pPr>
        <w:widowControl w:val="0"/>
        <w:suppressAutoHyphens/>
        <w:ind w:firstLine="720"/>
        <w:jc w:val="both"/>
        <w:rPr>
          <w:rFonts w:eastAsia="Lucida Sans Unicode"/>
          <w:kern w:val="1"/>
        </w:rPr>
      </w:pPr>
      <w:r w:rsidRPr="004B736D">
        <w:rPr>
          <w:rFonts w:eastAsia="Lucida Sans Unicode"/>
          <w:kern w:val="1"/>
        </w:rPr>
        <w:t xml:space="preserve">7. Предложения граждан вносятся также непосредственно при обсуждении проекта решения городской Думы городского округа Кинешма «О внесении изменений и дополнений в </w:t>
      </w:r>
      <w:hyperlink r:id="rId16" w:history="1">
        <w:r w:rsidRPr="004B736D">
          <w:rPr>
            <w:rFonts w:eastAsia="Lucida Sans Unicode"/>
            <w:bCs/>
            <w:kern w:val="1"/>
          </w:rPr>
          <w:t>Устав</w:t>
        </w:r>
      </w:hyperlink>
      <w:r w:rsidRPr="004B736D">
        <w:rPr>
          <w:rFonts w:eastAsia="Lucida Sans Unicode"/>
          <w:b/>
          <w:kern w:val="1"/>
        </w:rPr>
        <w:t xml:space="preserve"> </w:t>
      </w:r>
      <w:r w:rsidRPr="004B736D">
        <w:rPr>
          <w:rFonts w:eastAsia="Lucida Sans Unicode"/>
          <w:kern w:val="1"/>
        </w:rPr>
        <w:t xml:space="preserve">муниципального образования «Городской округ Кинешма» на публичных слушаниях.   </w:t>
      </w:r>
    </w:p>
    <w:p w:rsidR="004B736D" w:rsidRPr="004B736D" w:rsidRDefault="004B736D" w:rsidP="004B736D">
      <w:pPr>
        <w:widowControl w:val="0"/>
        <w:suppressAutoHyphens/>
        <w:ind w:firstLine="720"/>
        <w:jc w:val="both"/>
        <w:rPr>
          <w:rFonts w:eastAsia="Lucida Sans Unicode"/>
          <w:kern w:val="1"/>
        </w:rPr>
      </w:pPr>
      <w:r w:rsidRPr="004B736D">
        <w:rPr>
          <w:rFonts w:eastAsia="Lucida Sans Unicode"/>
          <w:kern w:val="1"/>
        </w:rPr>
        <w:t>Предложения граждан включаются в протокол публичных слушаний и учитываются при подготовке итогового документа публичных слушаний, составленного по форме согласно приложению № 4 к Положению о порядке организации и проведения публичных слушаний в муниципальном образовании «Городской округ Кинешма», утвержденному решением городской Думы городского округа Кинешма от 26.10.2011 № 28/274.</w:t>
      </w:r>
    </w:p>
    <w:p w:rsidR="004B736D" w:rsidRPr="004B736D" w:rsidRDefault="004B736D" w:rsidP="004B736D">
      <w:pPr>
        <w:widowControl w:val="0"/>
        <w:suppressAutoHyphens/>
        <w:jc w:val="right"/>
        <w:rPr>
          <w:rFonts w:eastAsia="Lucida Sans Unicode"/>
          <w:kern w:val="1"/>
          <w:sz w:val="24"/>
          <w:szCs w:val="24"/>
        </w:rPr>
      </w:pPr>
    </w:p>
    <w:p w:rsidR="004B736D" w:rsidRPr="004B736D" w:rsidRDefault="004B736D" w:rsidP="004B736D">
      <w:pPr>
        <w:widowControl w:val="0"/>
        <w:suppressAutoHyphens/>
        <w:jc w:val="right"/>
        <w:rPr>
          <w:rFonts w:eastAsia="Lucida Sans Unicode"/>
          <w:kern w:val="1"/>
          <w:sz w:val="24"/>
          <w:szCs w:val="24"/>
        </w:rPr>
      </w:pPr>
      <w:r w:rsidRPr="004B736D">
        <w:rPr>
          <w:rFonts w:eastAsia="Lucida Sans Unicode"/>
          <w:kern w:val="1"/>
          <w:sz w:val="24"/>
          <w:szCs w:val="24"/>
        </w:rPr>
        <w:lastRenderedPageBreak/>
        <w:t xml:space="preserve">Приложение 3 к решению </w:t>
      </w:r>
    </w:p>
    <w:p w:rsidR="004B736D" w:rsidRPr="004B736D" w:rsidRDefault="004B736D" w:rsidP="004B736D">
      <w:pPr>
        <w:widowControl w:val="0"/>
        <w:suppressAutoHyphens/>
        <w:jc w:val="right"/>
        <w:rPr>
          <w:rFonts w:eastAsia="Lucida Sans Unicode"/>
          <w:kern w:val="1"/>
          <w:sz w:val="24"/>
          <w:szCs w:val="24"/>
        </w:rPr>
      </w:pPr>
      <w:r w:rsidRPr="004B736D">
        <w:rPr>
          <w:rFonts w:eastAsia="Lucida Sans Unicode"/>
          <w:kern w:val="1"/>
          <w:sz w:val="24"/>
          <w:szCs w:val="24"/>
        </w:rPr>
        <w:t xml:space="preserve">городской Думы городского округа Кинешма </w:t>
      </w:r>
    </w:p>
    <w:p w:rsidR="004B736D" w:rsidRPr="004B736D" w:rsidRDefault="004B736D" w:rsidP="004B736D">
      <w:pPr>
        <w:widowControl w:val="0"/>
        <w:suppressAutoHyphens/>
        <w:jc w:val="right"/>
        <w:rPr>
          <w:rFonts w:eastAsia="Lucida Sans Unicode"/>
          <w:kern w:val="1"/>
          <w:sz w:val="24"/>
          <w:szCs w:val="24"/>
        </w:rPr>
      </w:pPr>
      <w:r w:rsidRPr="004B736D">
        <w:rPr>
          <w:rFonts w:eastAsia="Lucida Sans Unicode"/>
          <w:kern w:val="1"/>
          <w:sz w:val="24"/>
          <w:szCs w:val="24"/>
        </w:rPr>
        <w:t>от</w:t>
      </w:r>
      <w:r w:rsidR="008A7B76">
        <w:rPr>
          <w:rFonts w:eastAsia="Lucida Sans Unicode"/>
          <w:kern w:val="1"/>
          <w:sz w:val="24"/>
          <w:szCs w:val="24"/>
        </w:rPr>
        <w:t xml:space="preserve"> 29.03.2023 </w:t>
      </w:r>
      <w:r w:rsidRPr="004B736D">
        <w:rPr>
          <w:rFonts w:eastAsia="Lucida Sans Unicode"/>
          <w:kern w:val="1"/>
          <w:sz w:val="24"/>
          <w:szCs w:val="24"/>
        </w:rPr>
        <w:t xml:space="preserve"> № </w:t>
      </w:r>
      <w:r w:rsidR="008A7B76">
        <w:rPr>
          <w:rFonts w:eastAsia="Lucida Sans Unicode"/>
          <w:kern w:val="1"/>
          <w:sz w:val="24"/>
          <w:szCs w:val="24"/>
        </w:rPr>
        <w:t>61/288</w:t>
      </w:r>
    </w:p>
    <w:p w:rsidR="004B736D" w:rsidRPr="004B736D" w:rsidRDefault="004B736D" w:rsidP="004B736D">
      <w:pPr>
        <w:widowControl w:val="0"/>
        <w:suppressAutoHyphens/>
        <w:ind w:firstLine="720"/>
        <w:jc w:val="both"/>
        <w:rPr>
          <w:rFonts w:eastAsia="Lucida Sans Unicode"/>
          <w:kern w:val="1"/>
        </w:rPr>
      </w:pPr>
    </w:p>
    <w:p w:rsidR="004B736D" w:rsidRPr="004B736D" w:rsidRDefault="004B736D" w:rsidP="004B736D">
      <w:pPr>
        <w:widowControl w:val="0"/>
        <w:suppressAutoHyphens/>
        <w:jc w:val="center"/>
        <w:rPr>
          <w:rFonts w:eastAsia="Lucida Sans Unicode"/>
          <w:b/>
          <w:bCs/>
          <w:kern w:val="1"/>
        </w:rPr>
      </w:pPr>
      <w:r w:rsidRPr="004B736D">
        <w:rPr>
          <w:rFonts w:eastAsia="Lucida Sans Unicode"/>
          <w:b/>
          <w:kern w:val="1"/>
        </w:rPr>
        <w:t>Порядок участия граждан в обсуждении проекта</w:t>
      </w:r>
      <w:r w:rsidRPr="004B736D">
        <w:rPr>
          <w:rFonts w:eastAsia="Lucida Sans Unicode"/>
          <w:kern w:val="1"/>
        </w:rPr>
        <w:t xml:space="preserve"> </w:t>
      </w:r>
      <w:r w:rsidRPr="004B736D">
        <w:rPr>
          <w:rFonts w:eastAsia="Lucida Sans Unicode"/>
          <w:b/>
          <w:kern w:val="1"/>
        </w:rPr>
        <w:t xml:space="preserve">решения городской Думы городского округа Кинешма «О внесении изменений и дополнений в Устав </w:t>
      </w:r>
      <w:r w:rsidRPr="004B736D">
        <w:rPr>
          <w:rFonts w:eastAsia="Lucida Sans Unicode"/>
          <w:b/>
          <w:bCs/>
          <w:kern w:val="1"/>
        </w:rPr>
        <w:t>муниципального образования «Городской округ Кинешма»</w:t>
      </w:r>
    </w:p>
    <w:p w:rsidR="004B736D" w:rsidRPr="004B736D" w:rsidRDefault="004B736D" w:rsidP="004B736D">
      <w:pPr>
        <w:widowControl w:val="0"/>
        <w:suppressAutoHyphens/>
        <w:ind w:firstLine="708"/>
        <w:jc w:val="both"/>
        <w:rPr>
          <w:rFonts w:eastAsia="Lucida Sans Unicode"/>
          <w:kern w:val="1"/>
        </w:rPr>
      </w:pPr>
    </w:p>
    <w:p w:rsidR="004B736D" w:rsidRPr="004B736D" w:rsidRDefault="004B736D" w:rsidP="004B736D">
      <w:pPr>
        <w:widowControl w:val="0"/>
        <w:suppressAutoHyphens/>
        <w:ind w:firstLine="708"/>
        <w:jc w:val="both"/>
        <w:rPr>
          <w:rFonts w:eastAsia="Lucida Sans Unicode"/>
          <w:kern w:val="1"/>
        </w:rPr>
      </w:pPr>
      <w:r w:rsidRPr="004B736D">
        <w:rPr>
          <w:rFonts w:eastAsia="Lucida Sans Unicode"/>
          <w:kern w:val="1"/>
        </w:rPr>
        <w:t>1. Настоящий порядок регламентирует процедуру участия граждан, проживающих на территории городского округа Кинешма, в обсуждении проекта решения городской Думы городского округа Кинешма «О внесении изменений и дополнений в Устав муниципального образования «Городской округ Кинешма» (далее – проекта решения).</w:t>
      </w:r>
    </w:p>
    <w:p w:rsidR="004B736D" w:rsidRPr="004B736D" w:rsidRDefault="004B736D" w:rsidP="004B736D">
      <w:pPr>
        <w:widowControl w:val="0"/>
        <w:suppressAutoHyphens/>
        <w:ind w:firstLine="708"/>
        <w:jc w:val="both"/>
        <w:rPr>
          <w:rFonts w:eastAsia="Lucida Sans Unicode"/>
          <w:kern w:val="1"/>
        </w:rPr>
      </w:pPr>
      <w:r w:rsidRPr="004B736D">
        <w:rPr>
          <w:rFonts w:eastAsia="Lucida Sans Unicode"/>
          <w:kern w:val="1"/>
        </w:rPr>
        <w:t xml:space="preserve">2. </w:t>
      </w:r>
      <w:proofErr w:type="gramStart"/>
      <w:r w:rsidRPr="004B736D">
        <w:rPr>
          <w:rFonts w:eastAsia="Lucida Sans Unicode"/>
          <w:kern w:val="1"/>
        </w:rPr>
        <w:t xml:space="preserve">Граждане самостоятельно и добровольно участвуют в обсуждении проекта решения, вносят свои предложения в рабочую группу по подготовке и проведению публичных слушаний по проекту решения городской Думы городского округа Кинешма «О внесении изменений и дополнений в </w:t>
      </w:r>
      <w:hyperlink r:id="rId17" w:history="1">
        <w:r w:rsidRPr="004B736D">
          <w:rPr>
            <w:rFonts w:eastAsia="Lucida Sans Unicode"/>
            <w:bCs/>
            <w:kern w:val="1"/>
          </w:rPr>
          <w:t>Устав</w:t>
        </w:r>
      </w:hyperlink>
      <w:r w:rsidRPr="004B736D">
        <w:rPr>
          <w:rFonts w:eastAsia="Lucida Sans Unicode"/>
          <w:b/>
          <w:kern w:val="1"/>
        </w:rPr>
        <w:t xml:space="preserve"> </w:t>
      </w:r>
      <w:r w:rsidRPr="004B736D">
        <w:rPr>
          <w:rFonts w:eastAsia="Lucida Sans Unicode"/>
          <w:kern w:val="1"/>
        </w:rPr>
        <w:t xml:space="preserve">муниципального образования «Городской округ Кинешма» (далее – Рабочая группа) со дня официального опубликования проекта решения и до завершения публичных слушаний. </w:t>
      </w:r>
      <w:proofErr w:type="gramEnd"/>
    </w:p>
    <w:p w:rsidR="004B736D" w:rsidRPr="004B736D" w:rsidRDefault="004B736D" w:rsidP="004B736D">
      <w:pPr>
        <w:widowControl w:val="0"/>
        <w:suppressAutoHyphens/>
        <w:ind w:firstLine="720"/>
        <w:jc w:val="both"/>
        <w:rPr>
          <w:rFonts w:eastAsia="Lucida Sans Unicode"/>
          <w:kern w:val="1"/>
        </w:rPr>
      </w:pPr>
      <w:r w:rsidRPr="004B736D">
        <w:rPr>
          <w:rFonts w:eastAsia="Lucida Sans Unicode"/>
          <w:kern w:val="1"/>
        </w:rPr>
        <w:t>3. Перед началом публичных слушаний участвующие в них граждане проходят регистрацию. Лист регистрации граждан-участников публичных слушаний оформляется согласно приложению № 2 к Положению о порядке организации и проведения публичных слушаний в муниципальном образовании «Городской округ Кинешма», утвержденному решением городской Думы городского округа Кинешма от 26.10.2011 № 28/274.</w:t>
      </w:r>
    </w:p>
    <w:p w:rsidR="004B736D" w:rsidRPr="004B736D" w:rsidRDefault="004B736D" w:rsidP="004B736D">
      <w:pPr>
        <w:widowControl w:val="0"/>
        <w:suppressAutoHyphens/>
        <w:ind w:firstLine="720"/>
        <w:jc w:val="both"/>
        <w:rPr>
          <w:rFonts w:eastAsia="Lucida Sans Unicode"/>
          <w:kern w:val="1"/>
        </w:rPr>
      </w:pPr>
      <w:r w:rsidRPr="004B736D">
        <w:rPr>
          <w:rFonts w:eastAsia="Lucida Sans Unicode"/>
          <w:kern w:val="1"/>
        </w:rPr>
        <w:t>4. Граждане, участвующие в публичных слушаниях, соблюдают регламент проведения публичных слушаний.</w:t>
      </w:r>
    </w:p>
    <w:p w:rsidR="004B736D" w:rsidRPr="004B736D" w:rsidRDefault="004B736D" w:rsidP="004B736D">
      <w:pPr>
        <w:widowControl w:val="0"/>
        <w:suppressAutoHyphens/>
        <w:ind w:firstLine="708"/>
        <w:jc w:val="both"/>
        <w:rPr>
          <w:rFonts w:eastAsia="Lucida Sans Unicode"/>
          <w:kern w:val="1"/>
        </w:rPr>
      </w:pPr>
      <w:r w:rsidRPr="004B736D">
        <w:rPr>
          <w:rFonts w:eastAsia="Lucida Sans Unicode"/>
          <w:kern w:val="1"/>
        </w:rPr>
        <w:t xml:space="preserve">Регламент  проведения публичных слушаний устанавливается администрацией городского округа Кинешма и доводится до сведения участников публичных слушаний председателем публичных слушаний. </w:t>
      </w:r>
    </w:p>
    <w:p w:rsidR="004B736D" w:rsidRPr="004B736D" w:rsidRDefault="004B736D" w:rsidP="004B736D">
      <w:pPr>
        <w:widowControl w:val="0"/>
        <w:suppressAutoHyphens/>
        <w:ind w:firstLine="708"/>
        <w:jc w:val="both"/>
        <w:rPr>
          <w:rFonts w:eastAsia="Lucida Sans Unicode"/>
          <w:kern w:val="1"/>
        </w:rPr>
      </w:pPr>
      <w:r w:rsidRPr="004B736D">
        <w:rPr>
          <w:rFonts w:eastAsia="Lucida Sans Unicode"/>
          <w:kern w:val="1"/>
        </w:rPr>
        <w:t xml:space="preserve">5. Граждане, участвующие в публичных слушаниях, имеют равные права для выражения своего мнения. Граждане, участвующие в публичных слушаниях, высказываются по существу обсуждаемых предложений, содержащихся в проекте решения. </w:t>
      </w:r>
    </w:p>
    <w:p w:rsidR="004B736D" w:rsidRPr="004B736D" w:rsidRDefault="004B736D" w:rsidP="004B736D">
      <w:pPr>
        <w:widowControl w:val="0"/>
        <w:suppressAutoHyphens/>
        <w:ind w:firstLine="708"/>
        <w:jc w:val="both"/>
        <w:rPr>
          <w:rFonts w:eastAsia="Lucida Sans Unicode"/>
          <w:kern w:val="1"/>
        </w:rPr>
      </w:pPr>
      <w:r w:rsidRPr="004B736D">
        <w:rPr>
          <w:rFonts w:eastAsia="Lucida Sans Unicode"/>
          <w:kern w:val="1"/>
        </w:rPr>
        <w:t xml:space="preserve">6. По результатам публичных слушаний открытым голосованием простым большинством голосов принимается решение. Каждый из граждан-участников публичных слушаний наделен одним голосом. </w:t>
      </w:r>
    </w:p>
    <w:p w:rsidR="009D74D4" w:rsidRDefault="004B736D" w:rsidP="00CE2F18">
      <w:pPr>
        <w:widowControl w:val="0"/>
        <w:suppressAutoHyphens/>
        <w:ind w:firstLine="720"/>
        <w:jc w:val="both"/>
      </w:pPr>
      <w:bookmarkStart w:id="2" w:name="sub_70"/>
      <w:r w:rsidRPr="004B736D">
        <w:rPr>
          <w:rFonts w:eastAsia="Lucida Sans Unicode"/>
          <w:kern w:val="1"/>
        </w:rPr>
        <w:t>7. Результаты публичных слушаний подлежат официальному опубликованию в порядке и сроки, установленные Положением о порядке организации и проведения публичных слушаний в муниципальном образовании «Городской округ Кинешма», утвержденным решением городской Думы городского округа Кинешма от 26.10.2011 № 28/274.</w:t>
      </w:r>
      <w:bookmarkEnd w:id="2"/>
      <w:r w:rsidRPr="004B736D">
        <w:rPr>
          <w:rFonts w:eastAsia="Lucida Sans Unicode"/>
          <w:kern w:val="1"/>
        </w:rPr>
        <w:t xml:space="preserve"> </w:t>
      </w:r>
    </w:p>
    <w:sectPr w:rsidR="009D74D4" w:rsidSect="00F12225">
      <w:headerReference w:type="default" r:id="rId18"/>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722" w:rsidRDefault="00A94722" w:rsidP="00D71BA0">
      <w:r>
        <w:separator/>
      </w:r>
    </w:p>
  </w:endnote>
  <w:endnote w:type="continuationSeparator" w:id="0">
    <w:p w:rsidR="00A94722" w:rsidRDefault="00A94722" w:rsidP="00D71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722" w:rsidRDefault="00A94722" w:rsidP="00D71BA0">
      <w:r>
        <w:separator/>
      </w:r>
    </w:p>
  </w:footnote>
  <w:footnote w:type="continuationSeparator" w:id="0">
    <w:p w:rsidR="00A94722" w:rsidRDefault="00A94722" w:rsidP="00D71B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772801"/>
      <w:docPartObj>
        <w:docPartGallery w:val="Page Numbers (Top of Page)"/>
        <w:docPartUnique/>
      </w:docPartObj>
    </w:sdtPr>
    <w:sdtEndPr/>
    <w:sdtContent>
      <w:p w:rsidR="00CE2F18" w:rsidRDefault="00CE2F18">
        <w:pPr>
          <w:pStyle w:val="a7"/>
          <w:jc w:val="center"/>
        </w:pPr>
        <w:r>
          <w:fldChar w:fldCharType="begin"/>
        </w:r>
        <w:r>
          <w:instrText>PAGE   \* MERGEFORMAT</w:instrText>
        </w:r>
        <w:r>
          <w:fldChar w:fldCharType="separate"/>
        </w:r>
        <w:r w:rsidR="00CB0B21">
          <w:rPr>
            <w:noProof/>
          </w:rPr>
          <w:t>5</w:t>
        </w:r>
        <w:r>
          <w:fldChar w:fldCharType="end"/>
        </w:r>
      </w:p>
    </w:sdtContent>
  </w:sdt>
  <w:p w:rsidR="00F12225" w:rsidRDefault="00F12225" w:rsidP="00F12225">
    <w:pPr>
      <w:pStyle w:val="a7"/>
      <w:tabs>
        <w:tab w:val="clear" w:pos="4677"/>
        <w:tab w:val="clear" w:pos="9355"/>
        <w:tab w:val="left" w:pos="5921"/>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7E36B6"/>
    <w:multiLevelType w:val="hybridMultilevel"/>
    <w:tmpl w:val="4026677A"/>
    <w:lvl w:ilvl="0" w:tplc="0F048F12">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A35"/>
    <w:rsid w:val="000051AD"/>
    <w:rsid w:val="000965DD"/>
    <w:rsid w:val="000A43ED"/>
    <w:rsid w:val="000F6550"/>
    <w:rsid w:val="00116AED"/>
    <w:rsid w:val="00150E30"/>
    <w:rsid w:val="001574BF"/>
    <w:rsid w:val="0016407D"/>
    <w:rsid w:val="001C66F7"/>
    <w:rsid w:val="001D1927"/>
    <w:rsid w:val="001E6647"/>
    <w:rsid w:val="002442ED"/>
    <w:rsid w:val="00285957"/>
    <w:rsid w:val="002A62C8"/>
    <w:rsid w:val="002C05C6"/>
    <w:rsid w:val="002E0D92"/>
    <w:rsid w:val="002F3189"/>
    <w:rsid w:val="003650E8"/>
    <w:rsid w:val="00394D3C"/>
    <w:rsid w:val="003B7D47"/>
    <w:rsid w:val="003C7D4E"/>
    <w:rsid w:val="003E777E"/>
    <w:rsid w:val="004B736D"/>
    <w:rsid w:val="005D18E0"/>
    <w:rsid w:val="0063615A"/>
    <w:rsid w:val="006507E5"/>
    <w:rsid w:val="006917DF"/>
    <w:rsid w:val="006A166D"/>
    <w:rsid w:val="006B4266"/>
    <w:rsid w:val="006D22AD"/>
    <w:rsid w:val="0070128D"/>
    <w:rsid w:val="00714DB9"/>
    <w:rsid w:val="007369E0"/>
    <w:rsid w:val="00755347"/>
    <w:rsid w:val="00794A35"/>
    <w:rsid w:val="007A519F"/>
    <w:rsid w:val="008A1306"/>
    <w:rsid w:val="008A7B76"/>
    <w:rsid w:val="0096321E"/>
    <w:rsid w:val="009B737A"/>
    <w:rsid w:val="009D74D4"/>
    <w:rsid w:val="00A9268A"/>
    <w:rsid w:val="00A94162"/>
    <w:rsid w:val="00A94722"/>
    <w:rsid w:val="00B10349"/>
    <w:rsid w:val="00B41CF7"/>
    <w:rsid w:val="00B51DCD"/>
    <w:rsid w:val="00B67CA5"/>
    <w:rsid w:val="00B868C6"/>
    <w:rsid w:val="00BA3B64"/>
    <w:rsid w:val="00BB106B"/>
    <w:rsid w:val="00BC677E"/>
    <w:rsid w:val="00BF1BD4"/>
    <w:rsid w:val="00C138C6"/>
    <w:rsid w:val="00CB0B21"/>
    <w:rsid w:val="00CC67E8"/>
    <w:rsid w:val="00CE2F18"/>
    <w:rsid w:val="00CF6286"/>
    <w:rsid w:val="00D31EF0"/>
    <w:rsid w:val="00D4178B"/>
    <w:rsid w:val="00D71BA0"/>
    <w:rsid w:val="00D75DEF"/>
    <w:rsid w:val="00DB7E69"/>
    <w:rsid w:val="00E568FE"/>
    <w:rsid w:val="00EC4559"/>
    <w:rsid w:val="00EC505F"/>
    <w:rsid w:val="00F12225"/>
    <w:rsid w:val="00F32D2D"/>
    <w:rsid w:val="00F847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A35"/>
    <w:pPr>
      <w:spacing w:after="0" w:line="240" w:lineRule="auto"/>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4A35"/>
    <w:rPr>
      <w:rFonts w:ascii="Tahoma" w:hAnsi="Tahoma" w:cs="Tahoma"/>
      <w:sz w:val="16"/>
      <w:szCs w:val="16"/>
    </w:rPr>
  </w:style>
  <w:style w:type="character" w:customStyle="1" w:styleId="a4">
    <w:name w:val="Текст выноски Знак"/>
    <w:basedOn w:val="a0"/>
    <w:link w:val="a3"/>
    <w:uiPriority w:val="99"/>
    <w:semiHidden/>
    <w:rsid w:val="00794A35"/>
    <w:rPr>
      <w:rFonts w:ascii="Tahoma" w:eastAsia="Times New Roman" w:hAnsi="Tahoma" w:cs="Tahoma"/>
      <w:sz w:val="16"/>
      <w:szCs w:val="16"/>
    </w:rPr>
  </w:style>
  <w:style w:type="character" w:styleId="a5">
    <w:name w:val="Hyperlink"/>
    <w:basedOn w:val="a0"/>
    <w:uiPriority w:val="99"/>
    <w:unhideWhenUsed/>
    <w:rsid w:val="00794A35"/>
    <w:rPr>
      <w:color w:val="0000FF" w:themeColor="hyperlink"/>
      <w:u w:val="single"/>
    </w:rPr>
  </w:style>
  <w:style w:type="paragraph" w:styleId="a6">
    <w:name w:val="List Paragraph"/>
    <w:basedOn w:val="a"/>
    <w:uiPriority w:val="34"/>
    <w:qFormat/>
    <w:rsid w:val="00BF1BD4"/>
    <w:pPr>
      <w:ind w:left="720"/>
      <w:contextualSpacing/>
    </w:pPr>
  </w:style>
  <w:style w:type="paragraph" w:styleId="a7">
    <w:name w:val="header"/>
    <w:basedOn w:val="a"/>
    <w:link w:val="a8"/>
    <w:uiPriority w:val="99"/>
    <w:unhideWhenUsed/>
    <w:rsid w:val="00D71BA0"/>
    <w:pPr>
      <w:tabs>
        <w:tab w:val="center" w:pos="4677"/>
        <w:tab w:val="right" w:pos="9355"/>
      </w:tabs>
    </w:pPr>
  </w:style>
  <w:style w:type="character" w:customStyle="1" w:styleId="a8">
    <w:name w:val="Верхний колонтитул Знак"/>
    <w:basedOn w:val="a0"/>
    <w:link w:val="a7"/>
    <w:uiPriority w:val="99"/>
    <w:rsid w:val="00D71BA0"/>
    <w:rPr>
      <w:rFonts w:ascii="Times New Roman" w:eastAsia="Times New Roman" w:hAnsi="Times New Roman" w:cs="Times New Roman"/>
      <w:sz w:val="28"/>
      <w:szCs w:val="28"/>
    </w:rPr>
  </w:style>
  <w:style w:type="paragraph" w:styleId="a9">
    <w:name w:val="footer"/>
    <w:basedOn w:val="a"/>
    <w:link w:val="aa"/>
    <w:uiPriority w:val="99"/>
    <w:unhideWhenUsed/>
    <w:rsid w:val="00D71BA0"/>
    <w:pPr>
      <w:tabs>
        <w:tab w:val="center" w:pos="4677"/>
        <w:tab w:val="right" w:pos="9355"/>
      </w:tabs>
    </w:pPr>
  </w:style>
  <w:style w:type="character" w:customStyle="1" w:styleId="aa">
    <w:name w:val="Нижний колонтитул Знак"/>
    <w:basedOn w:val="a0"/>
    <w:link w:val="a9"/>
    <w:uiPriority w:val="99"/>
    <w:rsid w:val="00D71BA0"/>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A35"/>
    <w:pPr>
      <w:spacing w:after="0" w:line="240" w:lineRule="auto"/>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4A35"/>
    <w:rPr>
      <w:rFonts w:ascii="Tahoma" w:hAnsi="Tahoma" w:cs="Tahoma"/>
      <w:sz w:val="16"/>
      <w:szCs w:val="16"/>
    </w:rPr>
  </w:style>
  <w:style w:type="character" w:customStyle="1" w:styleId="a4">
    <w:name w:val="Текст выноски Знак"/>
    <w:basedOn w:val="a0"/>
    <w:link w:val="a3"/>
    <w:uiPriority w:val="99"/>
    <w:semiHidden/>
    <w:rsid w:val="00794A35"/>
    <w:rPr>
      <w:rFonts w:ascii="Tahoma" w:eastAsia="Times New Roman" w:hAnsi="Tahoma" w:cs="Tahoma"/>
      <w:sz w:val="16"/>
      <w:szCs w:val="16"/>
    </w:rPr>
  </w:style>
  <w:style w:type="character" w:styleId="a5">
    <w:name w:val="Hyperlink"/>
    <w:basedOn w:val="a0"/>
    <w:uiPriority w:val="99"/>
    <w:unhideWhenUsed/>
    <w:rsid w:val="00794A35"/>
    <w:rPr>
      <w:color w:val="0000FF" w:themeColor="hyperlink"/>
      <w:u w:val="single"/>
    </w:rPr>
  </w:style>
  <w:style w:type="paragraph" w:styleId="a6">
    <w:name w:val="List Paragraph"/>
    <w:basedOn w:val="a"/>
    <w:uiPriority w:val="34"/>
    <w:qFormat/>
    <w:rsid w:val="00BF1BD4"/>
    <w:pPr>
      <w:ind w:left="720"/>
      <w:contextualSpacing/>
    </w:pPr>
  </w:style>
  <w:style w:type="paragraph" w:styleId="a7">
    <w:name w:val="header"/>
    <w:basedOn w:val="a"/>
    <w:link w:val="a8"/>
    <w:uiPriority w:val="99"/>
    <w:unhideWhenUsed/>
    <w:rsid w:val="00D71BA0"/>
    <w:pPr>
      <w:tabs>
        <w:tab w:val="center" w:pos="4677"/>
        <w:tab w:val="right" w:pos="9355"/>
      </w:tabs>
    </w:pPr>
  </w:style>
  <w:style w:type="character" w:customStyle="1" w:styleId="a8">
    <w:name w:val="Верхний колонтитул Знак"/>
    <w:basedOn w:val="a0"/>
    <w:link w:val="a7"/>
    <w:uiPriority w:val="99"/>
    <w:rsid w:val="00D71BA0"/>
    <w:rPr>
      <w:rFonts w:ascii="Times New Roman" w:eastAsia="Times New Roman" w:hAnsi="Times New Roman" w:cs="Times New Roman"/>
      <w:sz w:val="28"/>
      <w:szCs w:val="28"/>
    </w:rPr>
  </w:style>
  <w:style w:type="paragraph" w:styleId="a9">
    <w:name w:val="footer"/>
    <w:basedOn w:val="a"/>
    <w:link w:val="aa"/>
    <w:uiPriority w:val="99"/>
    <w:unhideWhenUsed/>
    <w:rsid w:val="00D71BA0"/>
    <w:pPr>
      <w:tabs>
        <w:tab w:val="center" w:pos="4677"/>
        <w:tab w:val="right" w:pos="9355"/>
      </w:tabs>
    </w:pPr>
  </w:style>
  <w:style w:type="character" w:customStyle="1" w:styleId="aa">
    <w:name w:val="Нижний колонтитул Знак"/>
    <w:basedOn w:val="a0"/>
    <w:link w:val="a9"/>
    <w:uiPriority w:val="99"/>
    <w:rsid w:val="00D71BA0"/>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76681">
      <w:bodyDiv w:val="1"/>
      <w:marLeft w:val="0"/>
      <w:marRight w:val="0"/>
      <w:marTop w:val="0"/>
      <w:marBottom w:val="0"/>
      <w:divBdr>
        <w:top w:val="none" w:sz="0" w:space="0" w:color="auto"/>
        <w:left w:val="none" w:sz="0" w:space="0" w:color="auto"/>
        <w:bottom w:val="none" w:sz="0" w:space="0" w:color="auto"/>
        <w:right w:val="none" w:sz="0" w:space="0" w:color="auto"/>
      </w:divBdr>
    </w:div>
    <w:div w:id="307368151">
      <w:bodyDiv w:val="1"/>
      <w:marLeft w:val="0"/>
      <w:marRight w:val="0"/>
      <w:marTop w:val="0"/>
      <w:marBottom w:val="0"/>
      <w:divBdr>
        <w:top w:val="none" w:sz="0" w:space="0" w:color="auto"/>
        <w:left w:val="none" w:sz="0" w:space="0" w:color="auto"/>
        <w:bottom w:val="none" w:sz="0" w:space="0" w:color="auto"/>
        <w:right w:val="none" w:sz="0" w:space="0" w:color="auto"/>
      </w:divBdr>
    </w:div>
    <w:div w:id="63248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28223030.0"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garantF1://28223030.0" TargetMode="External"/><Relationship Id="rId17" Type="http://schemas.openxmlformats.org/officeDocument/2006/relationships/hyperlink" Target="garantF1://28223030.0" TargetMode="External"/><Relationship Id="rId2" Type="http://schemas.openxmlformats.org/officeDocument/2006/relationships/numbering" Target="numbering.xml"/><Relationship Id="rId16" Type="http://schemas.openxmlformats.org/officeDocument/2006/relationships/hyperlink" Target="garantF1://28223030.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hyperlink" Target="mailto:mail@admkineshma.ru" TargetMode="External"/><Relationship Id="rId10" Type="http://schemas.openxmlformats.org/officeDocument/2006/relationships/hyperlink" Target="https://internet.garant.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garantF1://2822303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93D49-CD23-40E2-9B39-DA88D8B45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2995</Words>
  <Characters>17075</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Ивановна Власова</dc:creator>
  <cp:lastModifiedBy>Валентина</cp:lastModifiedBy>
  <cp:revision>9</cp:revision>
  <cp:lastPrinted>2023-03-30T06:18:00Z</cp:lastPrinted>
  <dcterms:created xsi:type="dcterms:W3CDTF">2023-03-29T11:20:00Z</dcterms:created>
  <dcterms:modified xsi:type="dcterms:W3CDTF">2023-03-30T06:19:00Z</dcterms:modified>
</cp:coreProperties>
</file>