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B4" w:rsidRDefault="002D26B4" w:rsidP="002D26B4">
      <w:pPr>
        <w:jc w:val="center"/>
        <w:rPr>
          <w:b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-511175</wp:posOffset>
                </wp:positionV>
                <wp:extent cx="2361565" cy="716915"/>
                <wp:effectExtent l="0" t="0" r="19685" b="260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B4" w:rsidRDefault="002D26B4" w:rsidP="002D26B4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4pt;margin-top:-40.25pt;width:185.95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" strokecolor="white">
                <v:textbox>
                  <w:txbxContent>
                    <w:p w:rsidR="002D26B4" w:rsidRDefault="002D26B4" w:rsidP="002D26B4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-382905</wp:posOffset>
                </wp:positionV>
                <wp:extent cx="2422525" cy="276225"/>
                <wp:effectExtent l="0" t="0" r="28575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B4" w:rsidRDefault="002D26B4" w:rsidP="002D26B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97.9pt;margin-top:-30.15pt;width:190.75pt;height:21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" strokecolor="white">
                <v:textbox style="mso-fit-shape-to-text:t">
                  <w:txbxContent>
                    <w:p w:rsidR="002D26B4" w:rsidRDefault="002D26B4" w:rsidP="002D26B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8770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</w:t>
      </w:r>
    </w:p>
    <w:p w:rsidR="002D26B4" w:rsidRDefault="002D26B4" w:rsidP="002D26B4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городская Дума </w:t>
      </w:r>
    </w:p>
    <w:p w:rsidR="002D26B4" w:rsidRDefault="002D26B4" w:rsidP="002D26B4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городского округа Кинешма</w:t>
      </w:r>
    </w:p>
    <w:p w:rsidR="002D26B4" w:rsidRDefault="002D26B4" w:rsidP="002D26B4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седьмого созыва</w:t>
      </w:r>
    </w:p>
    <w:p w:rsidR="002D26B4" w:rsidRDefault="002D26B4" w:rsidP="002D26B4">
      <w:pPr>
        <w:jc w:val="center"/>
        <w:rPr>
          <w:b/>
          <w:noProof/>
          <w:sz w:val="28"/>
          <w:szCs w:val="28"/>
        </w:rPr>
      </w:pPr>
    </w:p>
    <w:p w:rsidR="002D26B4" w:rsidRDefault="002D26B4" w:rsidP="002D26B4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2D26B4" w:rsidRDefault="002D26B4" w:rsidP="002D26B4">
      <w:pPr>
        <w:jc w:val="center"/>
        <w:rPr>
          <w:b/>
          <w:noProof/>
          <w:sz w:val="28"/>
          <w:szCs w:val="28"/>
        </w:rPr>
      </w:pPr>
    </w:p>
    <w:p w:rsidR="002D26B4" w:rsidRDefault="002D26B4" w:rsidP="002D26B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от  06.06.2023  №64/318</w:t>
      </w:r>
    </w:p>
    <w:p w:rsidR="002D26B4" w:rsidRDefault="002D26B4" w:rsidP="002D26B4">
      <w:pPr>
        <w:jc w:val="center"/>
        <w:rPr>
          <w:b/>
          <w:bCs/>
          <w:sz w:val="28"/>
          <w:szCs w:val="28"/>
        </w:rPr>
      </w:pPr>
    </w:p>
    <w:p w:rsidR="002D26B4" w:rsidRDefault="002D26B4" w:rsidP="002D2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Почетными  грамотами  и  Благодарностями </w:t>
      </w:r>
    </w:p>
    <w:p w:rsidR="002D26B4" w:rsidRDefault="002D26B4" w:rsidP="002D2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городского округа Кинешма</w:t>
      </w:r>
    </w:p>
    <w:p w:rsidR="002D26B4" w:rsidRDefault="002D26B4" w:rsidP="002D26B4">
      <w:pPr>
        <w:ind w:firstLine="360"/>
        <w:jc w:val="center"/>
        <w:rPr>
          <w:b/>
          <w:sz w:val="28"/>
          <w:szCs w:val="28"/>
        </w:rPr>
      </w:pPr>
    </w:p>
    <w:p w:rsidR="002D26B4" w:rsidRDefault="002D26B4" w:rsidP="002D26B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решением городской Думы городского округа Кинешма       от 29.01.2020</w:t>
      </w:r>
      <w:proofErr w:type="gramEnd"/>
      <w:r>
        <w:rPr>
          <w:sz w:val="28"/>
          <w:szCs w:val="28"/>
        </w:rPr>
        <w:t xml:space="preserve"> № 89/566 «О Почетной грамоте и Благодарности городской Думы городского округа Кинешма», ст. 29 Устава  муниципального образования «Городской округ Кинешма»,</w:t>
      </w:r>
    </w:p>
    <w:p w:rsidR="002D26B4" w:rsidRDefault="002D26B4" w:rsidP="002D26B4">
      <w:pPr>
        <w:ind w:firstLine="708"/>
        <w:jc w:val="both"/>
        <w:rPr>
          <w:b/>
          <w:sz w:val="28"/>
          <w:szCs w:val="28"/>
        </w:rPr>
      </w:pPr>
    </w:p>
    <w:p w:rsidR="002D26B4" w:rsidRDefault="002D26B4" w:rsidP="002D2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 городского округа Кинешма решила:</w:t>
      </w:r>
    </w:p>
    <w:p w:rsidR="002D26B4" w:rsidRDefault="002D26B4" w:rsidP="002D26B4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</w:p>
    <w:p w:rsidR="002D26B4" w:rsidRDefault="002D26B4" w:rsidP="002D26B4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 Наградить Почетной грамотой городской Думы городского округа Кинешма:</w:t>
      </w:r>
    </w:p>
    <w:p w:rsidR="002D26B4" w:rsidRDefault="002D26B4" w:rsidP="002D26B4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1.1.</w:t>
      </w:r>
      <w:r w:rsidR="004F14DC">
        <w:rPr>
          <w:spacing w:val="-1"/>
          <w:sz w:val="28"/>
          <w:szCs w:val="28"/>
        </w:rPr>
        <w:t xml:space="preserve"> </w:t>
      </w:r>
      <w:r w:rsidR="004F14DC" w:rsidRPr="004F14DC">
        <w:rPr>
          <w:b/>
          <w:spacing w:val="-1"/>
          <w:sz w:val="28"/>
          <w:szCs w:val="28"/>
        </w:rPr>
        <w:t>Аксенова Николая Владимировича</w:t>
      </w:r>
      <w:r w:rsidR="004F14DC">
        <w:rPr>
          <w:b/>
          <w:spacing w:val="-1"/>
          <w:sz w:val="28"/>
          <w:szCs w:val="28"/>
        </w:rPr>
        <w:t xml:space="preserve">, </w:t>
      </w:r>
      <w:r w:rsidR="004F14DC" w:rsidRPr="00BA3067">
        <w:rPr>
          <w:spacing w:val="-1"/>
          <w:sz w:val="28"/>
          <w:szCs w:val="28"/>
        </w:rPr>
        <w:t xml:space="preserve">ефрейтора запаса, члена Кинешемской  </w:t>
      </w:r>
      <w:r w:rsidR="00FD664E">
        <w:rPr>
          <w:spacing w:val="-1"/>
          <w:sz w:val="28"/>
          <w:szCs w:val="28"/>
        </w:rPr>
        <w:t xml:space="preserve">городской общественной организации ветеранов Афганистана Ивановской области за активное участие в деле </w:t>
      </w:r>
      <w:proofErr w:type="spellStart"/>
      <w:r w:rsidR="00FD664E">
        <w:rPr>
          <w:spacing w:val="-1"/>
          <w:sz w:val="28"/>
          <w:szCs w:val="28"/>
        </w:rPr>
        <w:t>военно</w:t>
      </w:r>
      <w:proofErr w:type="spellEnd"/>
      <w:r w:rsidR="00FD664E">
        <w:rPr>
          <w:spacing w:val="-1"/>
          <w:sz w:val="28"/>
          <w:szCs w:val="28"/>
        </w:rPr>
        <w:t xml:space="preserve"> – патриотического воспитания детей и молодежи</w:t>
      </w:r>
      <w:r w:rsidR="007A3890">
        <w:rPr>
          <w:spacing w:val="-1"/>
          <w:sz w:val="28"/>
          <w:szCs w:val="28"/>
        </w:rPr>
        <w:t xml:space="preserve"> и в связи с 15-летием со дня </w:t>
      </w:r>
      <w:proofErr w:type="gramStart"/>
      <w:r w:rsidR="007A3890">
        <w:rPr>
          <w:spacing w:val="-1"/>
          <w:sz w:val="28"/>
          <w:szCs w:val="28"/>
        </w:rPr>
        <w:t>образования Кинешемской городской общественной организации ветеранов Афганистана Ивановской области</w:t>
      </w:r>
      <w:proofErr w:type="gramEnd"/>
      <w:r w:rsidR="007A3890">
        <w:rPr>
          <w:spacing w:val="-1"/>
          <w:sz w:val="28"/>
          <w:szCs w:val="28"/>
        </w:rPr>
        <w:t>.</w:t>
      </w:r>
    </w:p>
    <w:p w:rsidR="00262784" w:rsidRPr="00BA3067" w:rsidRDefault="00262784" w:rsidP="002D26B4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1.2. </w:t>
      </w:r>
      <w:r w:rsidRPr="00262784">
        <w:rPr>
          <w:b/>
          <w:spacing w:val="-1"/>
          <w:sz w:val="28"/>
          <w:szCs w:val="28"/>
        </w:rPr>
        <w:t>Кокорину Ларису Юрьевну</w:t>
      </w:r>
      <w:r>
        <w:rPr>
          <w:spacing w:val="-1"/>
          <w:sz w:val="28"/>
          <w:szCs w:val="28"/>
        </w:rPr>
        <w:t>, главного бухгалтер</w:t>
      </w:r>
      <w:proofErr w:type="gramStart"/>
      <w:r>
        <w:rPr>
          <w:spacing w:val="-1"/>
          <w:sz w:val="28"/>
          <w:szCs w:val="28"/>
        </w:rPr>
        <w:t>а ООО</w:t>
      </w:r>
      <w:proofErr w:type="gramEnd"/>
      <w:r>
        <w:rPr>
          <w:spacing w:val="-1"/>
          <w:sz w:val="28"/>
          <w:szCs w:val="28"/>
        </w:rPr>
        <w:t xml:space="preserve"> «Семейная </w:t>
      </w:r>
      <w:r w:rsidR="00615331">
        <w:rPr>
          <w:spacing w:val="-1"/>
          <w:sz w:val="28"/>
          <w:szCs w:val="28"/>
        </w:rPr>
        <w:t>К</w:t>
      </w:r>
      <w:r>
        <w:rPr>
          <w:spacing w:val="-1"/>
          <w:sz w:val="28"/>
          <w:szCs w:val="28"/>
        </w:rPr>
        <w:t>линика «Здоровье» за добросовестный труд</w:t>
      </w:r>
      <w:r w:rsidR="00532873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большой вклад в развитие Клиники</w:t>
      </w:r>
      <w:r w:rsidR="0053287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9E770A">
        <w:rPr>
          <w:sz w:val="28"/>
          <w:szCs w:val="28"/>
        </w:rPr>
        <w:t>и  в связи с празднованием Дня города Кинешма.</w:t>
      </w:r>
    </w:p>
    <w:p w:rsidR="002D26B4" w:rsidRDefault="002D26B4" w:rsidP="002D26B4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</w:t>
      </w:r>
      <w:r w:rsidR="00262784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>.</w:t>
      </w:r>
      <w:r w:rsidR="007A3890">
        <w:rPr>
          <w:spacing w:val="-1"/>
          <w:sz w:val="28"/>
          <w:szCs w:val="28"/>
        </w:rPr>
        <w:t xml:space="preserve">  </w:t>
      </w:r>
      <w:proofErr w:type="spellStart"/>
      <w:r w:rsidR="007A3890" w:rsidRPr="007A3890">
        <w:rPr>
          <w:b/>
          <w:spacing w:val="-1"/>
          <w:sz w:val="28"/>
          <w:szCs w:val="28"/>
        </w:rPr>
        <w:t>Туркалевича</w:t>
      </w:r>
      <w:proofErr w:type="spellEnd"/>
      <w:r w:rsidR="007A3890" w:rsidRPr="007A3890">
        <w:rPr>
          <w:b/>
          <w:spacing w:val="-1"/>
          <w:sz w:val="28"/>
          <w:szCs w:val="28"/>
        </w:rPr>
        <w:t xml:space="preserve"> Андрея Андреевича</w:t>
      </w:r>
      <w:r>
        <w:rPr>
          <w:spacing w:val="-1"/>
          <w:sz w:val="28"/>
          <w:szCs w:val="28"/>
        </w:rPr>
        <w:t>,</w:t>
      </w:r>
      <w:r w:rsidR="00A55AB6">
        <w:rPr>
          <w:spacing w:val="-1"/>
          <w:sz w:val="28"/>
          <w:szCs w:val="28"/>
        </w:rPr>
        <w:t xml:space="preserve"> рядового запаса</w:t>
      </w:r>
      <w:r w:rsidR="00615331">
        <w:rPr>
          <w:spacing w:val="-1"/>
          <w:sz w:val="28"/>
          <w:szCs w:val="28"/>
        </w:rPr>
        <w:t>,</w:t>
      </w:r>
      <w:r w:rsidR="00A55AB6">
        <w:rPr>
          <w:spacing w:val="-1"/>
          <w:sz w:val="28"/>
          <w:szCs w:val="28"/>
        </w:rPr>
        <w:t xml:space="preserve"> </w:t>
      </w:r>
      <w:r w:rsidR="007A3890">
        <w:rPr>
          <w:spacing w:val="-1"/>
          <w:sz w:val="28"/>
          <w:szCs w:val="28"/>
        </w:rPr>
        <w:t xml:space="preserve">члена Кинешемской городской общественной организации ветеранов Афганистана Ивановской области за активное участие в деле  </w:t>
      </w:r>
      <w:proofErr w:type="spellStart"/>
      <w:r w:rsidR="007A3890">
        <w:rPr>
          <w:spacing w:val="-1"/>
          <w:sz w:val="28"/>
          <w:szCs w:val="28"/>
        </w:rPr>
        <w:t>военно</w:t>
      </w:r>
      <w:proofErr w:type="spellEnd"/>
      <w:r w:rsidR="007A3890">
        <w:rPr>
          <w:spacing w:val="-1"/>
          <w:sz w:val="28"/>
          <w:szCs w:val="28"/>
        </w:rPr>
        <w:t xml:space="preserve"> – патриотического воспитания детей  и молодежи</w:t>
      </w:r>
      <w:r w:rsidR="00615331">
        <w:rPr>
          <w:spacing w:val="-1"/>
          <w:sz w:val="28"/>
          <w:szCs w:val="28"/>
        </w:rPr>
        <w:t xml:space="preserve"> и </w:t>
      </w:r>
      <w:r w:rsidR="007A3890">
        <w:rPr>
          <w:spacing w:val="-1"/>
          <w:sz w:val="28"/>
          <w:szCs w:val="28"/>
        </w:rPr>
        <w:t xml:space="preserve">в связи с 15-летием со дня </w:t>
      </w:r>
      <w:proofErr w:type="gramStart"/>
      <w:r w:rsidR="007A3890">
        <w:rPr>
          <w:spacing w:val="-1"/>
          <w:sz w:val="28"/>
          <w:szCs w:val="28"/>
        </w:rPr>
        <w:t>образования Кинешемской городской общественной организации ветеранов Афганистана Ивановской области</w:t>
      </w:r>
      <w:proofErr w:type="gramEnd"/>
      <w:r>
        <w:rPr>
          <w:spacing w:val="-1"/>
          <w:sz w:val="28"/>
          <w:szCs w:val="28"/>
        </w:rPr>
        <w:t>.</w:t>
      </w:r>
    </w:p>
    <w:p w:rsidR="002D26B4" w:rsidRDefault="002D26B4" w:rsidP="002D26B4">
      <w:pPr>
        <w:ind w:firstLine="567"/>
        <w:jc w:val="both"/>
        <w:rPr>
          <w:spacing w:val="-1"/>
          <w:sz w:val="28"/>
          <w:szCs w:val="28"/>
        </w:rPr>
      </w:pPr>
      <w:r w:rsidRPr="008A5AA6">
        <w:rPr>
          <w:spacing w:val="-1"/>
          <w:sz w:val="28"/>
          <w:szCs w:val="28"/>
        </w:rPr>
        <w:t>1.</w:t>
      </w:r>
      <w:r w:rsidR="0005182C">
        <w:rPr>
          <w:spacing w:val="-1"/>
          <w:sz w:val="28"/>
          <w:szCs w:val="28"/>
        </w:rPr>
        <w:t>4</w:t>
      </w:r>
      <w:r w:rsidRPr="008A5AA6">
        <w:rPr>
          <w:spacing w:val="-1"/>
          <w:sz w:val="28"/>
          <w:szCs w:val="28"/>
        </w:rPr>
        <w:t>.</w:t>
      </w:r>
      <w:r w:rsidR="0091437A">
        <w:rPr>
          <w:spacing w:val="-1"/>
          <w:sz w:val="28"/>
          <w:szCs w:val="28"/>
        </w:rPr>
        <w:t xml:space="preserve"> </w:t>
      </w:r>
      <w:r w:rsidR="0091437A" w:rsidRPr="0091437A">
        <w:rPr>
          <w:b/>
          <w:spacing w:val="-1"/>
          <w:sz w:val="28"/>
          <w:szCs w:val="28"/>
        </w:rPr>
        <w:t>Урюпина Александра Константиновича</w:t>
      </w:r>
      <w:r w:rsidR="0091437A">
        <w:rPr>
          <w:spacing w:val="-1"/>
          <w:sz w:val="28"/>
          <w:szCs w:val="28"/>
        </w:rPr>
        <w:t>, старшего сержанта запаса, члена Кинешемской городской общественной организации ветеранов Афганистана Ивановской области за  активное участие в деле военн</w:t>
      </w:r>
      <w:proofErr w:type="gramStart"/>
      <w:r w:rsidR="0091437A">
        <w:rPr>
          <w:spacing w:val="-1"/>
          <w:sz w:val="28"/>
          <w:szCs w:val="28"/>
        </w:rPr>
        <w:t>о-</w:t>
      </w:r>
      <w:proofErr w:type="gramEnd"/>
      <w:r w:rsidR="0091437A">
        <w:rPr>
          <w:spacing w:val="-1"/>
          <w:sz w:val="28"/>
          <w:szCs w:val="28"/>
        </w:rPr>
        <w:t xml:space="preserve"> патриотического воспитания детей и молодежи</w:t>
      </w:r>
      <w:r w:rsidR="00615331">
        <w:rPr>
          <w:spacing w:val="-1"/>
          <w:sz w:val="28"/>
          <w:szCs w:val="28"/>
        </w:rPr>
        <w:t xml:space="preserve"> </w:t>
      </w:r>
      <w:r w:rsidR="0091437A">
        <w:rPr>
          <w:spacing w:val="-1"/>
          <w:sz w:val="28"/>
          <w:szCs w:val="28"/>
        </w:rPr>
        <w:t xml:space="preserve"> и в связи с 15-и </w:t>
      </w:r>
      <w:proofErr w:type="spellStart"/>
      <w:r w:rsidR="0091437A">
        <w:rPr>
          <w:spacing w:val="-1"/>
          <w:sz w:val="28"/>
          <w:szCs w:val="28"/>
        </w:rPr>
        <w:t>летием</w:t>
      </w:r>
      <w:proofErr w:type="spellEnd"/>
      <w:r w:rsidR="0091437A">
        <w:rPr>
          <w:spacing w:val="-1"/>
          <w:sz w:val="28"/>
          <w:szCs w:val="28"/>
        </w:rPr>
        <w:t xml:space="preserve"> со дня образования Кинешемской городской  общественной организации ветеранов Афганистана </w:t>
      </w:r>
      <w:r w:rsidR="00262784">
        <w:rPr>
          <w:spacing w:val="-1"/>
          <w:sz w:val="28"/>
          <w:szCs w:val="28"/>
        </w:rPr>
        <w:t>И</w:t>
      </w:r>
      <w:r w:rsidR="0091437A">
        <w:rPr>
          <w:spacing w:val="-1"/>
          <w:sz w:val="28"/>
          <w:szCs w:val="28"/>
        </w:rPr>
        <w:t>вановской области</w:t>
      </w:r>
      <w:r>
        <w:rPr>
          <w:spacing w:val="-1"/>
          <w:sz w:val="28"/>
          <w:szCs w:val="28"/>
        </w:rPr>
        <w:t>.</w:t>
      </w:r>
    </w:p>
    <w:p w:rsidR="009E770A" w:rsidRPr="00E962A4" w:rsidRDefault="009E770A" w:rsidP="002D26B4">
      <w:pPr>
        <w:ind w:firstLine="567"/>
        <w:jc w:val="both"/>
        <w:rPr>
          <w:sz w:val="28"/>
          <w:szCs w:val="28"/>
        </w:rPr>
      </w:pPr>
    </w:p>
    <w:p w:rsidR="00110810" w:rsidRDefault="002D26B4" w:rsidP="002D26B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     2. Наградить</w:t>
      </w:r>
      <w:r w:rsidR="00302DA0">
        <w:rPr>
          <w:spacing w:val="-1"/>
          <w:sz w:val="28"/>
          <w:szCs w:val="28"/>
        </w:rPr>
        <w:t xml:space="preserve"> </w:t>
      </w:r>
      <w:bookmarkStart w:id="0" w:name="_GoBack"/>
      <w:bookmarkEnd w:id="0"/>
      <w:r>
        <w:rPr>
          <w:spacing w:val="-1"/>
          <w:sz w:val="28"/>
          <w:szCs w:val="28"/>
        </w:rPr>
        <w:t xml:space="preserve"> Благодарностью городской Думы городского округа Кинешма: </w:t>
      </w:r>
    </w:p>
    <w:p w:rsidR="00110810" w:rsidRDefault="00110810" w:rsidP="002D26B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2.1. </w:t>
      </w:r>
      <w:r w:rsidRPr="00110810">
        <w:rPr>
          <w:b/>
          <w:spacing w:val="-1"/>
          <w:sz w:val="28"/>
          <w:szCs w:val="28"/>
        </w:rPr>
        <w:t>Кольцову Ольгу Николаевну</w:t>
      </w:r>
      <w:r>
        <w:rPr>
          <w:spacing w:val="-1"/>
          <w:sz w:val="28"/>
          <w:szCs w:val="28"/>
        </w:rPr>
        <w:t xml:space="preserve">, преподавателя </w:t>
      </w:r>
      <w:r w:rsidR="004F515F">
        <w:rPr>
          <w:spacing w:val="-1"/>
          <w:sz w:val="28"/>
          <w:szCs w:val="28"/>
        </w:rPr>
        <w:t>ФКПОУ «</w:t>
      </w:r>
      <w:r w:rsidR="00615331">
        <w:rPr>
          <w:spacing w:val="-1"/>
          <w:sz w:val="28"/>
          <w:szCs w:val="28"/>
        </w:rPr>
        <w:t>Кинешемский т</w:t>
      </w:r>
      <w:r w:rsidR="004F515F">
        <w:rPr>
          <w:spacing w:val="-1"/>
          <w:sz w:val="28"/>
          <w:szCs w:val="28"/>
        </w:rPr>
        <w:t>ехнологический техникум – интернат» Министерства труда и социальной защиты РФ, члена ТОС «АЗЛК», за активную гражданскую позицию, большой личный вклад в решении вопросов местного значения и развити</w:t>
      </w:r>
      <w:r w:rsidR="000D190C">
        <w:rPr>
          <w:spacing w:val="-1"/>
          <w:sz w:val="28"/>
          <w:szCs w:val="28"/>
        </w:rPr>
        <w:t>е</w:t>
      </w:r>
      <w:r w:rsidR="004F515F">
        <w:rPr>
          <w:spacing w:val="-1"/>
          <w:sz w:val="28"/>
          <w:szCs w:val="28"/>
        </w:rPr>
        <w:t xml:space="preserve"> территориального общественного самоуправления.</w:t>
      </w:r>
    </w:p>
    <w:p w:rsidR="002D26B4" w:rsidRDefault="002D26B4" w:rsidP="002D26B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2.</w:t>
      </w:r>
      <w:r w:rsidR="00110810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 w:rsidR="009E770A">
        <w:rPr>
          <w:spacing w:val="-1"/>
          <w:sz w:val="28"/>
          <w:szCs w:val="28"/>
        </w:rPr>
        <w:t xml:space="preserve"> </w:t>
      </w:r>
      <w:r w:rsidR="009E770A" w:rsidRPr="009E770A">
        <w:rPr>
          <w:b/>
          <w:spacing w:val="-1"/>
          <w:sz w:val="28"/>
          <w:szCs w:val="28"/>
        </w:rPr>
        <w:t>Соловьева Михаила Анатольевича</w:t>
      </w:r>
      <w:r w:rsidR="009E770A">
        <w:rPr>
          <w:spacing w:val="-1"/>
          <w:sz w:val="28"/>
          <w:szCs w:val="28"/>
        </w:rPr>
        <w:t>, сержанта  запаса</w:t>
      </w:r>
      <w:r w:rsidR="006E1C9A">
        <w:rPr>
          <w:spacing w:val="-1"/>
          <w:sz w:val="28"/>
          <w:szCs w:val="28"/>
        </w:rPr>
        <w:t>,</w:t>
      </w:r>
      <w:r w:rsidR="009E770A">
        <w:rPr>
          <w:spacing w:val="-1"/>
          <w:sz w:val="28"/>
          <w:szCs w:val="28"/>
        </w:rPr>
        <w:t xml:space="preserve"> члена Кинешемской городской общественной организации ветеранов Афганистана Ивановской области за активное участие в деле </w:t>
      </w:r>
      <w:proofErr w:type="spellStart"/>
      <w:r w:rsidR="009E770A">
        <w:rPr>
          <w:spacing w:val="-1"/>
          <w:sz w:val="28"/>
          <w:szCs w:val="28"/>
        </w:rPr>
        <w:t>военно</w:t>
      </w:r>
      <w:proofErr w:type="spellEnd"/>
      <w:r w:rsidR="009E770A">
        <w:rPr>
          <w:spacing w:val="-1"/>
          <w:sz w:val="28"/>
          <w:szCs w:val="28"/>
        </w:rPr>
        <w:t xml:space="preserve"> – патриотического во</w:t>
      </w:r>
      <w:r w:rsidR="006E1C9A">
        <w:rPr>
          <w:spacing w:val="-1"/>
          <w:sz w:val="28"/>
          <w:szCs w:val="28"/>
        </w:rPr>
        <w:t xml:space="preserve">спитания детей и молодежи </w:t>
      </w:r>
      <w:r w:rsidR="009E770A">
        <w:rPr>
          <w:spacing w:val="-1"/>
          <w:sz w:val="28"/>
          <w:szCs w:val="28"/>
        </w:rPr>
        <w:t xml:space="preserve">и в связи с 15 – </w:t>
      </w:r>
      <w:proofErr w:type="spellStart"/>
      <w:r w:rsidR="009E770A">
        <w:rPr>
          <w:spacing w:val="-1"/>
          <w:sz w:val="28"/>
          <w:szCs w:val="28"/>
        </w:rPr>
        <w:t>летием</w:t>
      </w:r>
      <w:proofErr w:type="spellEnd"/>
      <w:r w:rsidR="009E770A">
        <w:rPr>
          <w:spacing w:val="-1"/>
          <w:sz w:val="28"/>
          <w:szCs w:val="28"/>
        </w:rPr>
        <w:t xml:space="preserve"> со дня </w:t>
      </w:r>
      <w:proofErr w:type="gramStart"/>
      <w:r w:rsidR="009E770A">
        <w:rPr>
          <w:spacing w:val="-1"/>
          <w:sz w:val="28"/>
          <w:szCs w:val="28"/>
        </w:rPr>
        <w:t>образования Кинешемской городской общественной организации ветеранов Афганистана Ивановской области</w:t>
      </w:r>
      <w:proofErr w:type="gramEnd"/>
      <w:r>
        <w:rPr>
          <w:spacing w:val="-1"/>
          <w:sz w:val="28"/>
          <w:szCs w:val="28"/>
        </w:rPr>
        <w:t>.</w:t>
      </w:r>
    </w:p>
    <w:p w:rsidR="002D26B4" w:rsidRDefault="002D26B4" w:rsidP="00110810">
      <w:pPr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</w:t>
      </w:r>
      <w:r w:rsidR="00110810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>.</w:t>
      </w:r>
      <w:r w:rsidR="00110810">
        <w:rPr>
          <w:spacing w:val="-1"/>
          <w:sz w:val="28"/>
          <w:szCs w:val="28"/>
        </w:rPr>
        <w:t xml:space="preserve"> </w:t>
      </w:r>
      <w:proofErr w:type="spellStart"/>
      <w:r w:rsidR="00110810" w:rsidRPr="004F515F">
        <w:rPr>
          <w:b/>
          <w:spacing w:val="-1"/>
          <w:sz w:val="28"/>
          <w:szCs w:val="28"/>
        </w:rPr>
        <w:t>Сковородкина</w:t>
      </w:r>
      <w:proofErr w:type="spellEnd"/>
      <w:r w:rsidR="00110810" w:rsidRPr="004F515F">
        <w:rPr>
          <w:b/>
          <w:spacing w:val="-1"/>
          <w:sz w:val="28"/>
          <w:szCs w:val="28"/>
        </w:rPr>
        <w:t xml:space="preserve"> Александра Александровича</w:t>
      </w:r>
      <w:r w:rsidR="00110810">
        <w:rPr>
          <w:spacing w:val="-1"/>
          <w:sz w:val="28"/>
          <w:szCs w:val="28"/>
        </w:rPr>
        <w:t xml:space="preserve">, рядового запаса, члена Кинешемской городской общественной организации ветеранов Афганистана Ивановской области  за активное участие в деле </w:t>
      </w:r>
      <w:proofErr w:type="spellStart"/>
      <w:r w:rsidR="00110810">
        <w:rPr>
          <w:spacing w:val="-1"/>
          <w:sz w:val="28"/>
          <w:szCs w:val="28"/>
        </w:rPr>
        <w:t>военно</w:t>
      </w:r>
      <w:proofErr w:type="spellEnd"/>
      <w:r w:rsidR="00110810">
        <w:rPr>
          <w:spacing w:val="-1"/>
          <w:sz w:val="28"/>
          <w:szCs w:val="28"/>
        </w:rPr>
        <w:t xml:space="preserve"> – патриотического воспитания детей и молодежи</w:t>
      </w:r>
      <w:r w:rsidR="006F16CF">
        <w:rPr>
          <w:spacing w:val="-1"/>
          <w:sz w:val="28"/>
          <w:szCs w:val="28"/>
        </w:rPr>
        <w:t xml:space="preserve"> </w:t>
      </w:r>
      <w:r w:rsidR="00110810">
        <w:rPr>
          <w:spacing w:val="-1"/>
          <w:sz w:val="28"/>
          <w:szCs w:val="28"/>
        </w:rPr>
        <w:t xml:space="preserve"> и в связи с 15 – </w:t>
      </w:r>
      <w:proofErr w:type="spellStart"/>
      <w:r w:rsidR="00110810">
        <w:rPr>
          <w:spacing w:val="-1"/>
          <w:sz w:val="28"/>
          <w:szCs w:val="28"/>
        </w:rPr>
        <w:t>летием</w:t>
      </w:r>
      <w:proofErr w:type="spellEnd"/>
      <w:r w:rsidR="00110810">
        <w:rPr>
          <w:spacing w:val="-1"/>
          <w:sz w:val="28"/>
          <w:szCs w:val="28"/>
        </w:rPr>
        <w:t xml:space="preserve"> со дня </w:t>
      </w:r>
      <w:proofErr w:type="gramStart"/>
      <w:r w:rsidR="00110810">
        <w:rPr>
          <w:spacing w:val="-1"/>
          <w:sz w:val="28"/>
          <w:szCs w:val="28"/>
        </w:rPr>
        <w:t>образования Кинешемской городской общественной организации ветеранов Афганистана Ивановской области</w:t>
      </w:r>
      <w:proofErr w:type="gramEnd"/>
      <w:r w:rsidR="006F16CF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    </w:t>
      </w:r>
    </w:p>
    <w:p w:rsidR="002D26B4" w:rsidRDefault="002D26B4" w:rsidP="002D26B4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3. </w:t>
      </w:r>
      <w:r>
        <w:rPr>
          <w:rFonts w:eastAsia="Calibri"/>
          <w:sz w:val="28"/>
          <w:szCs w:val="28"/>
        </w:rPr>
        <w:t>Настоящее решение вступает в силу со дня его принятия.</w:t>
      </w:r>
    </w:p>
    <w:p w:rsidR="002D26B4" w:rsidRDefault="002D26B4" w:rsidP="002D26B4">
      <w:pPr>
        <w:jc w:val="both"/>
        <w:rPr>
          <w:rFonts w:eastAsia="Calibri"/>
          <w:sz w:val="28"/>
          <w:szCs w:val="28"/>
        </w:rPr>
      </w:pPr>
    </w:p>
    <w:p w:rsidR="002D26B4" w:rsidRDefault="002D26B4" w:rsidP="002D26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городской Думы </w:t>
      </w:r>
    </w:p>
    <w:p w:rsidR="002D26B4" w:rsidRDefault="002D26B4" w:rsidP="002D26B4">
      <w:r>
        <w:rPr>
          <w:b/>
          <w:sz w:val="28"/>
          <w:szCs w:val="28"/>
        </w:rPr>
        <w:t xml:space="preserve">городского округа Кинешма                                                           </w:t>
      </w:r>
      <w:proofErr w:type="spellStart"/>
      <w:r>
        <w:rPr>
          <w:b/>
          <w:sz w:val="28"/>
          <w:szCs w:val="28"/>
        </w:rPr>
        <w:t>М.А.Батин</w:t>
      </w:r>
      <w:proofErr w:type="spellEnd"/>
    </w:p>
    <w:p w:rsidR="002D7C6B" w:rsidRDefault="002D7C6B"/>
    <w:sectPr w:rsidR="002D7C6B" w:rsidSect="00D14971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C0" w:rsidRDefault="00CA44C0">
      <w:r>
        <w:separator/>
      </w:r>
    </w:p>
  </w:endnote>
  <w:endnote w:type="continuationSeparator" w:id="0">
    <w:p w:rsidR="00CA44C0" w:rsidRDefault="00CA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C0" w:rsidRDefault="00CA44C0">
      <w:r>
        <w:separator/>
      </w:r>
    </w:p>
  </w:footnote>
  <w:footnote w:type="continuationSeparator" w:id="0">
    <w:p w:rsidR="00CA44C0" w:rsidRDefault="00CA4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23565"/>
      <w:docPartObj>
        <w:docPartGallery w:val="Page Numbers (Top of Page)"/>
        <w:docPartUnique/>
      </w:docPartObj>
    </w:sdtPr>
    <w:sdtContent>
      <w:p w:rsidR="00620014" w:rsidRDefault="006200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DA0">
          <w:rPr>
            <w:noProof/>
          </w:rPr>
          <w:t>2</w:t>
        </w:r>
        <w:r>
          <w:fldChar w:fldCharType="end"/>
        </w:r>
      </w:p>
    </w:sdtContent>
  </w:sdt>
  <w:p w:rsidR="005B5E74" w:rsidRDefault="00CA44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B4"/>
    <w:rsid w:val="0005182C"/>
    <w:rsid w:val="000D190C"/>
    <w:rsid w:val="00110810"/>
    <w:rsid w:val="00262784"/>
    <w:rsid w:val="002D26B4"/>
    <w:rsid w:val="002D7C6B"/>
    <w:rsid w:val="00302DA0"/>
    <w:rsid w:val="003D79A7"/>
    <w:rsid w:val="004F14DC"/>
    <w:rsid w:val="004F515F"/>
    <w:rsid w:val="00532873"/>
    <w:rsid w:val="00615331"/>
    <w:rsid w:val="00620014"/>
    <w:rsid w:val="006E1C9A"/>
    <w:rsid w:val="006F16CF"/>
    <w:rsid w:val="007A3890"/>
    <w:rsid w:val="0091437A"/>
    <w:rsid w:val="009E770A"/>
    <w:rsid w:val="009F6774"/>
    <w:rsid w:val="00A55AB6"/>
    <w:rsid w:val="00AA7C92"/>
    <w:rsid w:val="00BA3067"/>
    <w:rsid w:val="00CA44C0"/>
    <w:rsid w:val="00FD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6B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2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6B4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620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001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6B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2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6B4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620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001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12</cp:revision>
  <cp:lastPrinted>2023-06-06T08:55:00Z</cp:lastPrinted>
  <dcterms:created xsi:type="dcterms:W3CDTF">2023-06-06T06:24:00Z</dcterms:created>
  <dcterms:modified xsi:type="dcterms:W3CDTF">2023-06-06T09:22:00Z</dcterms:modified>
</cp:coreProperties>
</file>